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8AC5" w14:textId="77777777" w:rsidR="002C6335" w:rsidRDefault="002C6335">
      <w:pPr>
        <w:rPr>
          <w:lang w:bidi="th-TH"/>
        </w:rPr>
      </w:pPr>
    </w:p>
    <w:p w14:paraId="7724912E" w14:textId="2D4421BE" w:rsidR="002C6335" w:rsidRDefault="002C6335">
      <w:pPr>
        <w:rPr>
          <w:lang w:bidi="th-TH"/>
        </w:rPr>
      </w:pPr>
    </w:p>
    <w:p w14:paraId="1EEAB0FF" w14:textId="75E0A4CE" w:rsidR="002C6335" w:rsidRDefault="002C6335">
      <w:pPr>
        <w:rPr>
          <w:lang w:bidi="th-TH"/>
        </w:rPr>
      </w:pPr>
    </w:p>
    <w:p w14:paraId="6754E720" w14:textId="29CF3377" w:rsidR="002C6335" w:rsidRDefault="002C6335">
      <w:pPr>
        <w:rPr>
          <w:lang w:bidi="th-TH"/>
        </w:rPr>
      </w:pPr>
      <w:r w:rsidRPr="007C32B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41416E7A" wp14:editId="4B06A917">
            <wp:simplePos x="0" y="0"/>
            <wp:positionH relativeFrom="column">
              <wp:posOffset>1795780</wp:posOffset>
            </wp:positionH>
            <wp:positionV relativeFrom="paragraph">
              <wp:posOffset>312420</wp:posOffset>
            </wp:positionV>
            <wp:extent cx="1900719" cy="2262948"/>
            <wp:effectExtent l="0" t="0" r="4445" b="4445"/>
            <wp:wrapNone/>
            <wp:docPr id="886644173" name="รูปภาพ 1" descr="สถานีตำรวจภูธรนายายอาม – พ.ต.อ.พิมุข นาคขำพันธ์ ผู้กำกับการ สถานีตำรวจภูธรนายายอ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ถานีตำรวจภูธรนายายอาม – พ.ต.อ.พิมุข นาคขำพันธ์ ผู้กำกับการ สถานีตำรวจภูธรนายายอ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719" cy="226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FA3738" w14:textId="59BEFAAB" w:rsidR="002C6335" w:rsidRDefault="002C6335">
      <w:pPr>
        <w:rPr>
          <w:lang w:bidi="th-TH"/>
        </w:rPr>
      </w:pPr>
    </w:p>
    <w:p w14:paraId="2BCE6065" w14:textId="77777777" w:rsidR="002C6335" w:rsidRDefault="002C6335">
      <w:pPr>
        <w:rPr>
          <w:lang w:bidi="th-TH"/>
        </w:rPr>
      </w:pPr>
    </w:p>
    <w:p w14:paraId="7D6F2125" w14:textId="77777777" w:rsidR="002C6335" w:rsidRDefault="002C6335">
      <w:pPr>
        <w:rPr>
          <w:lang w:bidi="th-TH"/>
        </w:rPr>
      </w:pPr>
    </w:p>
    <w:p w14:paraId="5672C716" w14:textId="77777777" w:rsidR="002C6335" w:rsidRDefault="002C6335">
      <w:pPr>
        <w:rPr>
          <w:lang w:bidi="th-TH"/>
        </w:rPr>
      </w:pPr>
    </w:p>
    <w:p w14:paraId="6D323A4C" w14:textId="77777777" w:rsidR="002C6335" w:rsidRDefault="002C6335">
      <w:pPr>
        <w:rPr>
          <w:lang w:bidi="th-TH"/>
        </w:rPr>
      </w:pPr>
    </w:p>
    <w:p w14:paraId="259A4550" w14:textId="77777777" w:rsidR="002C6335" w:rsidRDefault="002C6335">
      <w:pPr>
        <w:rPr>
          <w:lang w:bidi="th-TH"/>
        </w:rPr>
      </w:pPr>
    </w:p>
    <w:p w14:paraId="073B8F6A" w14:textId="77777777" w:rsidR="002C6335" w:rsidRDefault="002C6335">
      <w:pPr>
        <w:rPr>
          <w:lang w:bidi="th-TH"/>
        </w:rPr>
      </w:pPr>
    </w:p>
    <w:p w14:paraId="0BA9CA78" w14:textId="77777777" w:rsidR="002C6335" w:rsidRPr="002C6335" w:rsidRDefault="002C6335" w:rsidP="002C6335">
      <w:pPr>
        <w:jc w:val="center"/>
        <w:rPr>
          <w:rFonts w:ascii="TH SarabunPSK" w:hAnsi="TH SarabunPSK" w:cs="TH SarabunPSK"/>
          <w:sz w:val="60"/>
          <w:szCs w:val="60"/>
          <w:lang w:bidi="th-TH"/>
        </w:rPr>
      </w:pPr>
    </w:p>
    <w:p w14:paraId="3A7D9F7E" w14:textId="65036171" w:rsidR="002C6335" w:rsidRDefault="002C6335" w:rsidP="002C6335">
      <w:pPr>
        <w:jc w:val="center"/>
        <w:rPr>
          <w:rFonts w:ascii="TH SarabunPSK" w:hAnsi="TH SarabunPSK" w:cs="TH SarabunPSK"/>
          <w:sz w:val="60"/>
          <w:szCs w:val="60"/>
          <w:cs/>
          <w:lang w:bidi="th-TH"/>
        </w:rPr>
      </w:pPr>
      <w:r w:rsidRPr="002C6335">
        <w:rPr>
          <w:rFonts w:ascii="TH SarabunPSK" w:hAnsi="TH SarabunPSK" w:cs="TH SarabunPSK"/>
          <w:sz w:val="60"/>
          <w:szCs w:val="60"/>
          <w:cs/>
          <w:lang w:bidi="th-TH"/>
        </w:rPr>
        <w:t>การประเมินความเสี่ยงการทุจริต</w:t>
      </w:r>
      <w:r>
        <w:rPr>
          <w:rFonts w:ascii="TH SarabunPSK" w:hAnsi="TH SarabunPSK" w:cs="TH SarabunPSK"/>
          <w:sz w:val="60"/>
          <w:szCs w:val="60"/>
          <w:cs/>
          <w:lang w:bidi="th-TH"/>
        </w:rPr>
        <w:br/>
      </w:r>
      <w:r w:rsidRPr="002C6335">
        <w:rPr>
          <w:rFonts w:ascii="TH SarabunPSK" w:hAnsi="TH SarabunPSK" w:cs="TH SarabunPSK"/>
          <w:sz w:val="60"/>
          <w:szCs w:val="60"/>
          <w:cs/>
          <w:lang w:bidi="th-TH"/>
        </w:rPr>
        <w:t>ประจำปีงบประมาณ พ.ศ.</w:t>
      </w:r>
      <w:r>
        <w:rPr>
          <w:rFonts w:ascii="TH SarabunPSK" w:hAnsi="TH SarabunPSK" w:cs="TH SarabunPSK" w:hint="cs"/>
          <w:sz w:val="60"/>
          <w:szCs w:val="60"/>
          <w:cs/>
          <w:lang w:bidi="th-TH"/>
        </w:rPr>
        <w:t>2569</w:t>
      </w:r>
    </w:p>
    <w:p w14:paraId="7DB79445" w14:textId="77777777" w:rsidR="002C6335" w:rsidRDefault="002C6335">
      <w:pPr>
        <w:rPr>
          <w:rFonts w:ascii="TH SarabunPSK" w:hAnsi="TH SarabunPSK" w:cs="TH SarabunPSK"/>
          <w:sz w:val="60"/>
          <w:szCs w:val="60"/>
          <w:cs/>
          <w:lang w:bidi="th-TH"/>
        </w:rPr>
      </w:pPr>
      <w:r>
        <w:rPr>
          <w:rFonts w:ascii="TH SarabunPSK" w:hAnsi="TH SarabunPSK" w:cs="TH SarabunPSK"/>
          <w:sz w:val="60"/>
          <w:szCs w:val="60"/>
          <w:cs/>
          <w:lang w:bidi="th-TH"/>
        </w:rPr>
        <w:br w:type="page"/>
      </w:r>
    </w:p>
    <w:p w14:paraId="0816D669" w14:textId="0FA7EA20" w:rsidR="002C6335" w:rsidRDefault="002C6335" w:rsidP="002C6335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7C32B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7CD969B" wp14:editId="0E705987">
            <wp:simplePos x="0" y="0"/>
            <wp:positionH relativeFrom="column">
              <wp:posOffset>2318727</wp:posOffset>
            </wp:positionH>
            <wp:positionV relativeFrom="paragraph">
              <wp:posOffset>-473075</wp:posOffset>
            </wp:positionV>
            <wp:extent cx="1371600" cy="1632992"/>
            <wp:effectExtent l="0" t="0" r="0" b="5715"/>
            <wp:wrapNone/>
            <wp:docPr id="1255317423" name="รูปภาพ 1" descr="สถานีตำรวจภูธรนายายอาม – พ.ต.อ.พิมุข นาคขำพันธ์ ผู้กำกับการ สถานีตำรวจภูธรนายายอ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ถานีตำรวจภูธรนายายอาม – พ.ต.อ.พิมุข นาคขำพันธ์ ผู้กำกับการ สถานีตำรวจภูธรนายายอ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3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EDD54" w14:textId="77777777" w:rsidR="002C6335" w:rsidRDefault="002C6335" w:rsidP="002C6335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0114B5B" w14:textId="77777777" w:rsidR="002C6335" w:rsidRDefault="002C6335" w:rsidP="002C6335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3FF9575B" w14:textId="1E0B3D54" w:rsidR="002C6335" w:rsidRDefault="002C6335" w:rsidP="002C6335">
      <w:pPr>
        <w:spacing w:after="0"/>
        <w:jc w:val="center"/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  <w:r w:rsidRPr="002C633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แผนบริหารจัดการความเสี่ยงการทุจ</w:t>
      </w:r>
      <w:r w:rsidR="00A2781C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ริต</w:t>
      </w:r>
    </w:p>
    <w:p w14:paraId="7B940946" w14:textId="0ACB9AAB" w:rsidR="002C6335" w:rsidRPr="002C6335" w:rsidRDefault="002C6335" w:rsidP="002C6335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2C633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ของสถานีตำรวจภูธร</w:t>
      </w:r>
      <w:r w:rsidRPr="002C6335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นายายอาม</w:t>
      </w:r>
    </w:p>
    <w:p w14:paraId="659A70E5" w14:textId="77777777" w:rsidR="002C6335" w:rsidRDefault="002C6335" w:rsidP="002C6335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5750AA65" w14:textId="77777777" w:rsidR="002C6335" w:rsidRDefault="002C6335" w:rsidP="002C6335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0FA1E107" w14:textId="0E900685" w:rsidR="002C6335" w:rsidRPr="002C6335" w:rsidRDefault="002C6335" w:rsidP="002C6335">
      <w:pPr>
        <w:jc w:val="thaiDistribute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2C6335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1</w:t>
      </w:r>
      <w:r w:rsidRPr="002C6335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 บทนำ</w:t>
      </w:r>
    </w:p>
    <w:p w14:paraId="6715E720" w14:textId="33612A20" w:rsidR="002C6335" w:rsidRDefault="002C6335" w:rsidP="002C6335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ตามที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สำนักงานคณะกรรมการป้องกันและปราบปรามการทุจริตในภาครัฐ (สำนักงาน ป.ป.ช.) ได้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ขับเคลื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่อ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นให้หน่วยงานภาครัฐมีมาตรการ ระบบ หรือแนวทางในการบริหารจัดการความเสี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่ย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งของการดำเนินงานที่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ก่อให้เกิดการทุจริต นั้น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5C34A5D5" w14:textId="40BC2FA0" w:rsidR="002D6A52" w:rsidRDefault="002C6335" w:rsidP="002C633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สถานีตำรวจ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นายายอาม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จึงได้จัดทำการประเมินความเสี่ยงการทุจริตภายในองค์กร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เพื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อให้สอดคล้อง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กับนโยบายดังกล่าว อาศัยอำนาจตามคำสั่ง สถานีตำรวจภูธร</w:t>
      </w:r>
      <w:r w:rsidR="00A2781C">
        <w:rPr>
          <w:rFonts w:ascii="TH SarabunPSK" w:hAnsi="TH SarabunPSK" w:cs="TH SarabunPSK" w:hint="cs"/>
          <w:sz w:val="32"/>
          <w:szCs w:val="32"/>
          <w:cs/>
          <w:lang w:bidi="th-TH"/>
        </w:rPr>
        <w:t>นายายอาม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ที่ </w:t>
      </w:r>
      <w:r w:rsidR="00A2781C">
        <w:rPr>
          <w:rFonts w:ascii="TH SarabunPSK" w:hAnsi="TH SarabunPSK" w:cs="TH SarabunPSK"/>
          <w:sz w:val="32"/>
          <w:szCs w:val="32"/>
          <w:lang w:bidi="th-TH"/>
        </w:rPr>
        <w:t>88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/2569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 xml:space="preserve">ลงวันที่ </w:t>
      </w:r>
      <w:r w:rsidR="00A2781C">
        <w:rPr>
          <w:rFonts w:ascii="TH SarabunPSK" w:hAnsi="TH SarabunPSK" w:cs="TH SarabunPSK"/>
          <w:sz w:val="32"/>
          <w:szCs w:val="32"/>
          <w:lang w:bidi="th-TH"/>
        </w:rPr>
        <w:t>31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A2781C">
        <w:rPr>
          <w:rFonts w:ascii="TH SarabunPSK" w:hAnsi="TH SarabunPSK" w:cs="TH SarabunPSK" w:hint="cs"/>
          <w:sz w:val="32"/>
          <w:szCs w:val="32"/>
          <w:cs/>
          <w:lang w:bidi="th-TH"/>
        </w:rPr>
        <w:t>มีนาคม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2569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เรื่อง แต่งตั้ง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คณะกรรมการขับเคลื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่อ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นการประเมินคุณธรรมและความโปร่งใสในการดำเนินงานของสถานีตำรวจภูธร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นายายอาม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 xml:space="preserve"> ประจำปี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งบประมาณ พ.ศ.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2569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เห็นควรให้หัวหน้างานทุกสายงานในสถานีตำรวจจัดทำแบบประเมินความเสี่ยงการทุจริตและ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การดำเนินการเพื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อจัดการความเสี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ยงการทุจริตในแต่ละสายงานเพื่อเป็นประโยชน์ตามแนวทางในการปฏิบัติงานใน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C6335">
        <w:rPr>
          <w:rFonts w:ascii="TH SarabunPSK" w:hAnsi="TH SarabunPSK" w:cs="TH SarabunPSK"/>
          <w:sz w:val="32"/>
          <w:szCs w:val="32"/>
          <w:cs/>
          <w:lang w:bidi="th-TH"/>
        </w:rPr>
        <w:t>หน่วยงานต่อไป</w:t>
      </w:r>
      <w:r w:rsidRPr="002C633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769485F8" w14:textId="2B9029F9" w:rsidR="002C6335" w:rsidRDefault="002C6335" w:rsidP="002C633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71949DC" w14:textId="243E1DA5" w:rsidR="002C6335" w:rsidRDefault="002C6335" w:rsidP="002C633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D0A9493" wp14:editId="3BC60521">
            <wp:simplePos x="0" y="0"/>
            <wp:positionH relativeFrom="margin">
              <wp:posOffset>3691466</wp:posOffset>
            </wp:positionH>
            <wp:positionV relativeFrom="paragraph">
              <wp:posOffset>306070</wp:posOffset>
            </wp:positionV>
            <wp:extent cx="1280160" cy="557530"/>
            <wp:effectExtent l="0" t="0" r="0" b="0"/>
            <wp:wrapNone/>
            <wp:docPr id="8450394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8218" name=""/>
                    <pic:cNvPicPr/>
                  </pic:nvPicPr>
                  <pic:blipFill rotWithShape="1">
                    <a:blip r:embed="rId7" cstate="print">
                      <a:duotone>
                        <a:srgbClr val="4472C4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298" b="89256" l="9888" r="89832">
                                  <a14:foregroundMark x1="13544" y1="61377" x2="13914" y2="64773"/>
                                  <a14:foregroundMark x1="13205" y1="58264" x2="13509" y2="61053"/>
                                  <a14:foregroundMark x1="13093" y1="57231" x2="13205" y2="58264"/>
                                  <a14:foregroundMark x1="12441" y1="51240" x2="13093" y2="57231"/>
                                  <a14:foregroundMark x1="12239" y1="49380" x2="12441" y2="51240"/>
                                  <a14:foregroundMark x1="13918" y1="51240" x2="13908" y2="49380"/>
                                  <a14:foregroundMark x1="13949" y1="57231" x2="13918" y2="51240"/>
                                  <a14:foregroundMark x1="13954" y1="58264" x2="13949" y2="57231"/>
                                  <a14:foregroundMark x1="13989" y1="64753" x2="13954" y2="58264"/>
                                  <a14:foregroundMark x1="18558" y1="35744" x2="19683" y2="32851"/>
                                  <a14:foregroundMark x1="18237" y1="36570" x2="18558" y2="35744"/>
                                  <a14:foregroundMark x1="17915" y1="37397" x2="18237" y2="36570"/>
                                  <a14:foregroundMark x1="17588" y1="38238" x2="17915" y2="37397"/>
                                  <a14:foregroundMark x1="15826" y1="42769" x2="16015" y2="42284"/>
                                  <a14:foregroundMark x1="15425" y1="43802" x2="15826" y2="42769"/>
                                  <a14:foregroundMark x1="14060" y1="47314" x2="15425" y2="43802"/>
                                  <a14:foregroundMark x1="19683" y1="32851" x2="20742" y2="35581"/>
                                  <a14:foregroundMark x1="21464" y1="70051" x2="21362" y2="70661"/>
                                  <a14:foregroundMark x1="24254" y1="53306" x2="21527" y2="69672"/>
                                  <a14:foregroundMark x1="22577" y1="85124" x2="22854" y2="88430"/>
                                  <a14:foregroundMark x1="21431" y1="71488" x2="21528" y2="72642"/>
                                  <a14:foregroundMark x1="21362" y1="70661" x2="21431" y2="71488"/>
                                  <a14:foregroundMark x1="22854" y1="88430" x2="22854" y2="88430"/>
                                  <a14:foregroundMark x1="23887" y1="88218" x2="31343" y2="89669"/>
                                  <a14:foregroundMark x1="22854" y1="88017" x2="23204" y2="88085"/>
                                  <a14:foregroundMark x1="31343" y1="89669" x2="49440" y2="88636"/>
                                  <a14:foregroundMark x1="49440" y1="88636" x2="57651" y2="89861"/>
                                  <a14:foregroundMark x1="62366" y1="89785" x2="68097" y2="89256"/>
                                  <a14:foregroundMark x1="68097" y1="89256" x2="72481" y2="89256"/>
                                  <a14:foregroundMark x1="12873" y1="63430" x2="12873" y2="63430"/>
                                  <a14:foregroundMark x1="17468" y1="35393" x2="17468" y2="35393"/>
                                  <a14:backgroundMark x1="22668" y1="75000" x2="22295" y2="73967"/>
                                  <a14:backgroundMark x1="21735" y1="36777" x2="21735" y2="36777"/>
                                  <a14:backgroundMark x1="22295" y1="38843" x2="20989" y2="36777"/>
                                  <a14:backgroundMark x1="22295" y1="39669" x2="16325" y2="43182"/>
                                  <a14:backgroundMark x1="22668" y1="84504" x2="22015" y2="72934"/>
                                  <a14:backgroundMark x1="21828" y1="72521" x2="22761" y2="83678"/>
                                  <a14:backgroundMark x1="22295" y1="84091" x2="22295" y2="84091"/>
                                  <a14:backgroundMark x1="22575" y1="84091" x2="22575" y2="84091"/>
                                  <a14:backgroundMark x1="22575" y1="84711" x2="22575" y2="84711"/>
                                  <a14:backgroundMark x1="13433" y1="47314" x2="13433" y2="49380"/>
                                  <a14:backgroundMark x1="23134" y1="39876" x2="23787" y2="44215"/>
                                  <a14:backgroundMark x1="17257" y1="38843" x2="18470" y2="37397"/>
                                  <a14:backgroundMark x1="13526" y1="64876" x2="14179" y2="76860"/>
                                  <a14:backgroundMark x1="21735" y1="72521" x2="21735" y2="72521"/>
                                  <a14:backgroundMark x1="21269" y1="72521" x2="21269" y2="72521"/>
                                  <a14:backgroundMark x1="22295" y1="84504" x2="22295" y2="84504"/>
                                  <a14:backgroundMark x1="17631" y1="37397" x2="17631" y2="37397"/>
                                  <a14:backgroundMark x1="18284" y1="36570" x2="18284" y2="36570"/>
                                  <a14:backgroundMark x1="18004" y1="37190" x2="18004" y2="37190"/>
                                  <a14:backgroundMark x1="17631" y1="38223" x2="17631" y2="38223"/>
                                  <a14:backgroundMark x1="15765" y1="42769" x2="15765" y2="42769"/>
                                  <a14:backgroundMark x1="15951" y1="42562" x2="15951" y2="42562"/>
                                  <a14:backgroundMark x1="20802" y1="35744" x2="20802" y2="35744"/>
                                  <a14:backgroundMark x1="15765" y1="43802" x2="15765" y2="43802"/>
                                  <a14:backgroundMark x1="22575" y1="85124" x2="22575" y2="85124"/>
                                  <a14:backgroundMark x1="21455" y1="71488" x2="21455" y2="71488"/>
                                  <a14:backgroundMark x1="21549" y1="72521" x2="21549" y2="72521"/>
                                  <a14:backgroundMark x1="23881" y1="43802" x2="23881" y2="43802"/>
                                  <a14:backgroundMark x1="13246" y1="51240" x2="13246" y2="51240"/>
                                  <a14:backgroundMark x1="13993" y1="57231" x2="13993" y2="57231"/>
                                  <a14:backgroundMark x1="13899" y1="58264" x2="13899" y2="58264"/>
                                  <a14:backgroundMark x1="13993" y1="58471" x2="14366" y2="54752"/>
                                  <a14:backgroundMark x1="23321" y1="85744" x2="22668" y2="85124"/>
                                  <a14:backgroundMark x1="15765" y1="45248" x2="23787" y2="44008"/>
                                  <a14:backgroundMark x1="23787" y1="44008" x2="23694" y2="45661"/>
                                  <a14:backgroundMark x1="57463" y1="90496" x2="62034" y2="90909"/>
                                </a14:backgroundRemoval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5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0092646" wp14:editId="6B17E314">
                <wp:simplePos x="0" y="0"/>
                <wp:positionH relativeFrom="column">
                  <wp:posOffset>2745740</wp:posOffset>
                </wp:positionH>
                <wp:positionV relativeFrom="paragraph">
                  <wp:posOffset>234738</wp:posOffset>
                </wp:positionV>
                <wp:extent cx="2708031" cy="1600200"/>
                <wp:effectExtent l="0" t="0" r="0" b="0"/>
                <wp:wrapNone/>
                <wp:docPr id="676069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031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DEF6DD" w14:textId="77777777" w:rsidR="002C6335" w:rsidRDefault="002C6335" w:rsidP="002C63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9B168C9" w14:textId="77777777" w:rsidR="002C6335" w:rsidRPr="00946F70" w:rsidRDefault="002C6335" w:rsidP="002C63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พันตำรวจเอก</w:t>
                            </w:r>
                          </w:p>
                          <w:p w14:paraId="760D9B17" w14:textId="77777777" w:rsidR="002C6335" w:rsidRDefault="002C6335" w:rsidP="002C63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  <w:t xml:space="preserve">                                               </w:t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</w:p>
                          <w:p w14:paraId="0303CAC7" w14:textId="77777777" w:rsidR="002C6335" w:rsidRPr="00946F70" w:rsidRDefault="002C6335" w:rsidP="002C633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 พิมุข นาคขำพันธ์ )</w:t>
                            </w:r>
                          </w:p>
                          <w:p w14:paraId="4386ECDD" w14:textId="77777777" w:rsidR="002C6335" w:rsidRDefault="002C6335" w:rsidP="002C63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  <w:t xml:space="preserve">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2A39B973" w14:textId="77777777" w:rsidR="002C6335" w:rsidRPr="00946F70" w:rsidRDefault="002C6335" w:rsidP="002C63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946F7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ผู้กำกับการสถานีตำรวจภูธรนายายอาม</w:t>
                            </w:r>
                          </w:p>
                          <w:p w14:paraId="038C2F1F" w14:textId="77777777" w:rsidR="002C6335" w:rsidRDefault="002C6335" w:rsidP="002C633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926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6.2pt;margin-top:18.5pt;width:213.25pt;height:12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" fillcolor="white [3201]" stroked="f" strokeweight=".5pt">
                <v:textbox>
                  <w:txbxContent>
                    <w:p w14:paraId="49DEF6DD" w14:textId="77777777" w:rsidR="002C6335" w:rsidRDefault="002C6335" w:rsidP="002C63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09B168C9" w14:textId="77777777" w:rsidR="002C6335" w:rsidRPr="00946F70" w:rsidRDefault="002C6335" w:rsidP="002C63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พันตำรวจเอก</w:t>
                      </w:r>
                    </w:p>
                    <w:p w14:paraId="760D9B17" w14:textId="77777777" w:rsidR="002C6335" w:rsidRDefault="002C6335" w:rsidP="002C63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  <w:t xml:space="preserve">                                               </w:t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</w:p>
                    <w:p w14:paraId="0303CAC7" w14:textId="77777777" w:rsidR="002C6335" w:rsidRPr="00946F70" w:rsidRDefault="002C6335" w:rsidP="002C633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 พิมุข นาคขำพันธ์ )</w:t>
                      </w:r>
                    </w:p>
                    <w:p w14:paraId="4386ECDD" w14:textId="77777777" w:rsidR="002C6335" w:rsidRDefault="002C6335" w:rsidP="002C63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</w:t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  <w:t xml:space="preserve">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2A39B973" w14:textId="77777777" w:rsidR="002C6335" w:rsidRPr="00946F70" w:rsidRDefault="002C6335" w:rsidP="002C63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946F7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ผู้กำกับการสถานีตำรวจภูธรนายายอาม</w:t>
                      </w:r>
                    </w:p>
                    <w:p w14:paraId="038C2F1F" w14:textId="77777777" w:rsidR="002C6335" w:rsidRDefault="002C6335" w:rsidP="002C6335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5E6E932C" w14:textId="297D0D17" w:rsidR="002C6335" w:rsidRDefault="002C6335" w:rsidP="002C633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3D6BFF47" w14:textId="77777777" w:rsidR="002C6335" w:rsidRDefault="002C6335">
      <w:pPr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br w:type="page"/>
      </w:r>
    </w:p>
    <w:p w14:paraId="70A7C656" w14:textId="5F428E45" w:rsidR="002C6335" w:rsidRDefault="002C6335" w:rsidP="002C633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7C32B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164B8EF" wp14:editId="05F890F3">
            <wp:simplePos x="0" y="0"/>
            <wp:positionH relativeFrom="column">
              <wp:posOffset>2533650</wp:posOffset>
            </wp:positionH>
            <wp:positionV relativeFrom="paragraph">
              <wp:posOffset>-635635</wp:posOffset>
            </wp:positionV>
            <wp:extent cx="1371600" cy="1632992"/>
            <wp:effectExtent l="0" t="0" r="0" b="5715"/>
            <wp:wrapNone/>
            <wp:docPr id="2107584278" name="รูปภาพ 1" descr="สถานีตำรวจภูธรนายายอาม – พ.ต.อ.พิมุข นาคขำพันธ์ ผู้กำกับการ สถานีตำรวจภูธรนายายอ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ถานีตำรวจภูธรนายายอาม – พ.ต.อ.พิมุข นาคขำพันธ์ ผู้กำกับการ สถานีตำรวจภูธรนายายอ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3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42529C" w14:textId="0036FF45" w:rsidR="002C6335" w:rsidRDefault="002C6335" w:rsidP="002C6335">
      <w:pPr>
        <w:ind w:firstLine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ED1DDFF" w14:textId="06F45060" w:rsidR="002C6335" w:rsidRDefault="002C6335" w:rsidP="002C6335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7C98842" w14:textId="2560CA5F" w:rsidR="002C6335" w:rsidRDefault="00836904" w:rsidP="00836904">
      <w:pPr>
        <w:ind w:firstLine="720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836904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 xml:space="preserve">ส่วนที่ </w:t>
      </w:r>
      <w:r w:rsidRPr="00836904">
        <w:rPr>
          <w:rFonts w:ascii="TH SarabunPSK" w:hAnsi="TH SarabunPSK" w:cs="TH SarabunPSK"/>
          <w:b/>
          <w:bCs/>
          <w:sz w:val="40"/>
          <w:szCs w:val="40"/>
          <w:lang w:bidi="th-TH"/>
        </w:rPr>
        <w:t xml:space="preserve">2 </w:t>
      </w:r>
      <w:r w:rsidRPr="00836904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การประเมินความเสี่ยงการทุจริต</w:t>
      </w:r>
    </w:p>
    <w:p w14:paraId="68385778" w14:textId="4CE5546D" w:rsidR="00836904" w:rsidRDefault="00836904" w:rsidP="00836904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836904">
        <w:rPr>
          <w:rFonts w:ascii="TH SarabunPSK" w:hAnsi="TH SarabunPSK" w:cs="TH SarabunPSK"/>
          <w:sz w:val="32"/>
          <w:szCs w:val="32"/>
          <w:cs/>
          <w:lang w:bidi="th-TH"/>
        </w:rPr>
        <w:t xml:space="preserve">พิจารณาจาก </w:t>
      </w:r>
      <w:r w:rsidRPr="00836904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Pr="00836904">
        <w:rPr>
          <w:rFonts w:ascii="TH SarabunPSK" w:hAnsi="TH SarabunPSK" w:cs="TH SarabunPSK"/>
          <w:sz w:val="32"/>
          <w:szCs w:val="32"/>
          <w:cs/>
          <w:lang w:bidi="th-TH"/>
        </w:rPr>
        <w:t>ปัจจัย คือ โอกาสที่จะเกิด (</w:t>
      </w:r>
      <w:r w:rsidRPr="00836904">
        <w:rPr>
          <w:rFonts w:ascii="TH SarabunPSK" w:hAnsi="TH SarabunPSK" w:cs="TH SarabunPSK"/>
          <w:sz w:val="32"/>
          <w:szCs w:val="32"/>
          <w:lang w:bidi="th-TH"/>
        </w:rPr>
        <w:t xml:space="preserve">Likelihood) </w:t>
      </w:r>
      <w:r w:rsidRPr="00836904">
        <w:rPr>
          <w:rFonts w:ascii="TH SarabunPSK" w:hAnsi="TH SarabunPSK" w:cs="TH SarabunPSK"/>
          <w:sz w:val="32"/>
          <w:szCs w:val="32"/>
          <w:cs/>
          <w:lang w:bidi="th-TH"/>
        </w:rPr>
        <w:t>พิจารณาความเป็นไปได้ที่จะเกิด เหตุการณ์</w:t>
      </w:r>
      <w:r w:rsidRPr="0083690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836904">
        <w:rPr>
          <w:rFonts w:ascii="TH SarabunPSK" w:hAnsi="TH SarabunPSK" w:cs="TH SarabunPSK"/>
          <w:sz w:val="32"/>
          <w:szCs w:val="32"/>
          <w:cs/>
          <w:lang w:bidi="th-TH"/>
        </w:rPr>
        <w:t>ความเสี่ยง และผลกระทบ (</w:t>
      </w:r>
      <w:r w:rsidRPr="00836904">
        <w:rPr>
          <w:rFonts w:ascii="TH SarabunPSK" w:hAnsi="TH SarabunPSK" w:cs="TH SarabunPSK"/>
          <w:sz w:val="32"/>
          <w:szCs w:val="32"/>
          <w:lang w:bidi="th-TH"/>
        </w:rPr>
        <w:t xml:space="preserve">Impact) </w:t>
      </w:r>
      <w:r w:rsidRPr="00836904">
        <w:rPr>
          <w:rFonts w:ascii="TH SarabunPSK" w:hAnsi="TH SarabunPSK" w:cs="TH SarabunPSK"/>
          <w:sz w:val="32"/>
          <w:szCs w:val="32"/>
          <w:cs/>
          <w:lang w:bidi="th-TH"/>
        </w:rPr>
        <w:t>การวัดความรุนแรงของความเสียหายที่จะเกิดขึ้นจากความเสี่ยง นั้น</w:t>
      </w:r>
    </w:p>
    <w:p w14:paraId="40A7BC1D" w14:textId="3E91AAE2" w:rsidR="00836904" w:rsidRDefault="00836904" w:rsidP="00836904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3690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ศัพท์เฉพาะคำนิยาม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964"/>
        <w:gridCol w:w="5431"/>
      </w:tblGrid>
      <w:tr w:rsidR="00836904" w14:paraId="37962FBE" w14:textId="77777777" w:rsidTr="002130C1">
        <w:tc>
          <w:tcPr>
            <w:tcW w:w="3964" w:type="dxa"/>
            <w:shd w:val="clear" w:color="auto" w:fill="AEAAAA" w:themeFill="background2" w:themeFillShade="BF"/>
          </w:tcPr>
          <w:p w14:paraId="03D32328" w14:textId="2E073660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8369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ศัพท์เฉพาะ</w:t>
            </w:r>
          </w:p>
        </w:tc>
        <w:tc>
          <w:tcPr>
            <w:tcW w:w="5431" w:type="dxa"/>
            <w:shd w:val="clear" w:color="auto" w:fill="AEAAAA" w:themeFill="background2" w:themeFillShade="BF"/>
          </w:tcPr>
          <w:p w14:paraId="55F87465" w14:textId="77FDD8C4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8369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ab/>
            </w:r>
            <w:r w:rsidRPr="008369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เฉพาะคำนิยาม</w:t>
            </w:r>
          </w:p>
        </w:tc>
      </w:tr>
      <w:tr w:rsidR="00836904" w14:paraId="2A9FACD5" w14:textId="77777777" w:rsidTr="002130C1">
        <w:tc>
          <w:tcPr>
            <w:tcW w:w="3964" w:type="dxa"/>
          </w:tcPr>
          <w:p w14:paraId="114C9519" w14:textId="5F15B0C1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ความเสี่ยงการทุจริต (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>Corruption Risk)</w:t>
            </w:r>
          </w:p>
        </w:tc>
        <w:tc>
          <w:tcPr>
            <w:tcW w:w="5431" w:type="dxa"/>
          </w:tcPr>
          <w:p w14:paraId="42008FF6" w14:textId="2E45FB69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ารดำเนินงานหรือการปฏิบัติหน้าที่ที่อาจก่อให้เกิดการทุจริตใน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อนาคต</w:t>
            </w:r>
          </w:p>
        </w:tc>
      </w:tr>
      <w:tr w:rsidR="00836904" w14:paraId="3BFADBF1" w14:textId="77777777" w:rsidTr="002130C1">
        <w:tc>
          <w:tcPr>
            <w:tcW w:w="3964" w:type="dxa"/>
          </w:tcPr>
          <w:p w14:paraId="1C2A4C53" w14:textId="095E5894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ความเสี่ยง (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>Risk)</w:t>
            </w:r>
          </w:p>
        </w:tc>
        <w:tc>
          <w:tcPr>
            <w:tcW w:w="5431" w:type="dxa"/>
          </w:tcPr>
          <w:p w14:paraId="2879AE6C" w14:textId="77777777" w:rsid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ความน่าจะเป็นที่จะเกิดเหตุการณ์บางอย่างซึ่งมีผลกระทบ ทำให้การ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ดำเนินงานไม่บรรลุวัตถุประสงค์ที่กำหนดไว้หรือเบี่ยงเบนไปจากที่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กำหนดไว้ ทั้งนี้ผลกระทบที่เกิดขึ้นอาจส่งผลในทางบวกหรือทางลบก็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</w:t>
            </w:r>
          </w:p>
          <w:p w14:paraId="323C75B9" w14:textId="0CAFEC1B" w:rsid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ผลกระทบทางลบ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เรียกว่า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ความเสี่ยง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1DBECE3E" w14:textId="47DD27DD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ผลกระทบทางบวก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เรียกว่า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โอกาส</w:t>
            </w:r>
          </w:p>
        </w:tc>
      </w:tr>
      <w:tr w:rsidR="00836904" w14:paraId="126E7610" w14:textId="77777777" w:rsidTr="002130C1">
        <w:tc>
          <w:tcPr>
            <w:tcW w:w="3964" w:type="dxa"/>
          </w:tcPr>
          <w:p w14:paraId="736E61BC" w14:textId="1D67462E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ความเสี่ยง/ปัญหา</w:t>
            </w:r>
          </w:p>
        </w:tc>
        <w:tc>
          <w:tcPr>
            <w:tcW w:w="5431" w:type="dxa"/>
          </w:tcPr>
          <w:p w14:paraId="6CA85FC2" w14:textId="1EE3C19A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ความเสี่ยง : เหตุการณ์ที่ยังไม่เกิด ต้องหามาตรการควบคุม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ปัญหา : เหตุการณ์ที่เกิดขึ้นแล้ว รู้อยู่แล้ว ต้องแก้ไขปัญหา เช่น การ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ไม่มีความรู้ความเข้าใจ คือปัญหา ไม่ใช่ความเสี่ยง เป็นต้น</w:t>
            </w:r>
          </w:p>
        </w:tc>
      </w:tr>
      <w:tr w:rsidR="00836904" w14:paraId="760AD862" w14:textId="77777777" w:rsidTr="002130C1">
        <w:tc>
          <w:tcPr>
            <w:tcW w:w="3964" w:type="dxa"/>
          </w:tcPr>
          <w:p w14:paraId="79B0656E" w14:textId="4CB60C2E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ประเด็นความเสี่ยงการทุจริต</w:t>
            </w:r>
          </w:p>
        </w:tc>
        <w:tc>
          <w:tcPr>
            <w:tcW w:w="5431" w:type="dxa"/>
          </w:tcPr>
          <w:p w14:paraId="7F302BBC" w14:textId="727B3DA0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836904" w14:paraId="29584907" w14:textId="77777777" w:rsidTr="002130C1">
        <w:tc>
          <w:tcPr>
            <w:tcW w:w="3964" w:type="dxa"/>
          </w:tcPr>
          <w:p w14:paraId="56AE423D" w14:textId="50E3663E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โอกาส (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>Likelihood )</w:t>
            </w:r>
          </w:p>
        </w:tc>
        <w:tc>
          <w:tcPr>
            <w:tcW w:w="5431" w:type="dxa"/>
          </w:tcPr>
          <w:p w14:paraId="762FF85F" w14:textId="1FDD9AFF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โ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อกาสหรือความเป็นไปได้ที่เหตุการณ์จะเกิดขึ้น</w:t>
            </w:r>
          </w:p>
        </w:tc>
      </w:tr>
      <w:tr w:rsidR="00836904" w14:paraId="4BED59C0" w14:textId="77777777" w:rsidTr="002130C1">
        <w:tc>
          <w:tcPr>
            <w:tcW w:w="3964" w:type="dxa"/>
          </w:tcPr>
          <w:p w14:paraId="6701CE5B" w14:textId="4E2BC376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ผลกระทบ ( 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>Impact )</w:t>
            </w:r>
          </w:p>
        </w:tc>
        <w:tc>
          <w:tcPr>
            <w:tcW w:w="5431" w:type="dxa"/>
          </w:tcPr>
          <w:p w14:paraId="4B5661A8" w14:textId="521E44E9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836904" w14:paraId="3CB5BD09" w14:textId="77777777" w:rsidTr="002130C1">
        <w:tc>
          <w:tcPr>
            <w:tcW w:w="3964" w:type="dxa"/>
          </w:tcPr>
          <w:p w14:paraId="33D48730" w14:textId="5C033190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ระดับความรุนแรงของความเสี่ยงการทุจริต (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>Corruption Score)</w:t>
            </w:r>
          </w:p>
        </w:tc>
        <w:tc>
          <w:tcPr>
            <w:tcW w:w="5431" w:type="dxa"/>
          </w:tcPr>
          <w:p w14:paraId="7B5310BB" w14:textId="4F3D6AC3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ะแนนรวม ที่เป็นผลจากการประเมินความเสี่ยงการทุจริตที่เป็น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ผลจากการประเมินความเสี่ยงจาก 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ปัจจัยคือโอกาสเกิด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(Likelihood) 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 ผลกระทบ (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>Impact)</w:t>
            </w:r>
          </w:p>
        </w:tc>
      </w:tr>
      <w:tr w:rsidR="00836904" w14:paraId="7BA32211" w14:textId="77777777" w:rsidTr="002130C1">
        <w:tc>
          <w:tcPr>
            <w:tcW w:w="3964" w:type="dxa"/>
          </w:tcPr>
          <w:p w14:paraId="78ED9DFA" w14:textId="22FAF8CA" w:rsidR="00836904" w:rsidRPr="00836904" w:rsidRDefault="00836904" w:rsidP="008369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ผู้รับผิดชอบความเสี่ยงการทุจริต</w:t>
            </w:r>
            <w:r w:rsidRPr="00836904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(Corruption Owner)</w:t>
            </w:r>
          </w:p>
        </w:tc>
        <w:tc>
          <w:tcPr>
            <w:tcW w:w="5431" w:type="dxa"/>
          </w:tcPr>
          <w:p w14:paraId="4ED27A1A" w14:textId="4634EA11" w:rsidR="00836904" w:rsidRPr="00836904" w:rsidRDefault="00836904" w:rsidP="00836904">
            <w:pPr>
              <w:tabs>
                <w:tab w:val="left" w:pos="1260"/>
              </w:tabs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836904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ผู้ปฏิบั</w:t>
            </w:r>
            <w:r w:rsidRPr="0083690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ติงานหรือรับผิดชอบ กระบวนงานหรือโครงการ</w:t>
            </w:r>
          </w:p>
        </w:tc>
      </w:tr>
    </w:tbl>
    <w:p w14:paraId="6B2E247B" w14:textId="367A93F7" w:rsidR="002130C1" w:rsidRDefault="002130C1" w:rsidP="00836904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178B49AB" w14:textId="77777777" w:rsidR="002130C1" w:rsidRDefault="002130C1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76915796" w14:textId="46C43758" w:rsidR="002130C1" w:rsidRDefault="002130C1" w:rsidP="00836904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C32B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9806502" wp14:editId="502C5FB3">
            <wp:simplePos x="0" y="0"/>
            <wp:positionH relativeFrom="column">
              <wp:posOffset>2324100</wp:posOffset>
            </wp:positionH>
            <wp:positionV relativeFrom="paragraph">
              <wp:posOffset>-689610</wp:posOffset>
            </wp:positionV>
            <wp:extent cx="1371600" cy="1632992"/>
            <wp:effectExtent l="0" t="0" r="0" b="5715"/>
            <wp:wrapNone/>
            <wp:docPr id="1346351090" name="รูปภาพ 1" descr="สถานีตำรวจภูธรนายายอาม – พ.ต.อ.พิมุข นาคขำพันธ์ ผู้กำกับการ สถานีตำรวจภูธรนายายอ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ถานีตำรวจภูธรนายายอาม – พ.ต.อ.พิมุข นาคขำพันธ์ ผู้กำกับการ สถานีตำรวจภูธรนายายอ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3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9D1B9" w14:textId="77777777" w:rsidR="002130C1" w:rsidRDefault="002130C1" w:rsidP="00836904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D1B97BA" w14:textId="77777777" w:rsidR="002130C1" w:rsidRDefault="002130C1" w:rsidP="00836904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BBF5708" w14:textId="31A2801B" w:rsidR="00836904" w:rsidRDefault="002130C1" w:rsidP="002130C1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2130C1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เกณฑ์การป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ร</w:t>
      </w:r>
      <w:r w:rsidRPr="002130C1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ะเมินความเสี่ยงการทุจริต</w:t>
      </w:r>
    </w:p>
    <w:p w14:paraId="48DE7C51" w14:textId="77777777" w:rsidR="002130C1" w:rsidRPr="002130C1" w:rsidRDefault="002130C1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ตารางที่ 1 เกณฑ์โอกาสที่จะเกิด </w:t>
      </w:r>
      <w:r w:rsidRPr="002130C1">
        <w:rPr>
          <w:rFonts w:ascii="TH SarabunPSK" w:hAnsi="TH SarabunPSK" w:cs="TH SarabunPSK"/>
          <w:b/>
          <w:bCs/>
          <w:sz w:val="40"/>
          <w:szCs w:val="40"/>
          <w:lang w:bidi="th-TH"/>
        </w:rPr>
        <w:t>(Likelihood)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8221"/>
      </w:tblGrid>
      <w:tr w:rsidR="002130C1" w14:paraId="04D6E9B5" w14:textId="77777777" w:rsidTr="002130C1">
        <w:tc>
          <w:tcPr>
            <w:tcW w:w="9067" w:type="dxa"/>
            <w:gridSpan w:val="2"/>
            <w:shd w:val="clear" w:color="auto" w:fill="00B050"/>
          </w:tcPr>
          <w:p w14:paraId="0D35481E" w14:textId="766FE90E" w:rsidR="002130C1" w:rsidRPr="002130C1" w:rsidRDefault="002130C1" w:rsidP="00213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โอกาสเกิดการทุจริต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2130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(Likelihood)</w:t>
            </w:r>
          </w:p>
        </w:tc>
      </w:tr>
      <w:tr w:rsidR="002130C1" w14:paraId="14F4B7AD" w14:textId="77777777" w:rsidTr="002130C1">
        <w:tc>
          <w:tcPr>
            <w:tcW w:w="846" w:type="dxa"/>
            <w:shd w:val="clear" w:color="auto" w:fill="EE0000"/>
          </w:tcPr>
          <w:p w14:paraId="43D087AA" w14:textId="37B5E158" w:rsidR="002130C1" w:rsidRPr="002130C1" w:rsidRDefault="002130C1" w:rsidP="00213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8221" w:type="dxa"/>
          </w:tcPr>
          <w:p w14:paraId="64278F8F" w14:textId="7AD4551B" w:rsidR="002130C1" w:rsidRPr="002130C1" w:rsidRDefault="002130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เหตุการณ์อาจเกิดขึ้นได้สูงมาก (ร้อยละ </w:t>
            </w:r>
            <w:r w:rsidRPr="002130C1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2130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ขึ้นไป)</w:t>
            </w:r>
          </w:p>
        </w:tc>
      </w:tr>
      <w:tr w:rsidR="002130C1" w:rsidRPr="002130C1" w14:paraId="330A6E5B" w14:textId="77777777" w:rsidTr="002130C1">
        <w:tc>
          <w:tcPr>
            <w:tcW w:w="846" w:type="dxa"/>
            <w:shd w:val="clear" w:color="auto" w:fill="ED7D31" w:themeFill="accent2"/>
          </w:tcPr>
          <w:p w14:paraId="0B373687" w14:textId="5792B20D" w:rsidR="002130C1" w:rsidRPr="002130C1" w:rsidRDefault="002130C1" w:rsidP="00213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8221" w:type="dxa"/>
          </w:tcPr>
          <w:p w14:paraId="19E179FC" w14:textId="4AFDC3F7" w:rsidR="002130C1" w:rsidRPr="002130C1" w:rsidRDefault="002130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</w:t>
            </w:r>
            <w:r w:rsidRPr="002130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หตุการณ์ที่อาจเกิดได้สูง (ร้อยละ </w:t>
            </w:r>
            <w:r w:rsidRPr="002130C1">
              <w:rPr>
                <w:rFonts w:ascii="TH SarabunPSK" w:hAnsi="TH SarabunPSK" w:cs="TH SarabunPSK"/>
                <w:sz w:val="32"/>
                <w:szCs w:val="32"/>
                <w:lang w:bidi="th-TH"/>
              </w:rPr>
              <w:t>10)</w:t>
            </w:r>
          </w:p>
        </w:tc>
      </w:tr>
      <w:tr w:rsidR="002130C1" w14:paraId="05DC13E3" w14:textId="77777777" w:rsidTr="002130C1">
        <w:tc>
          <w:tcPr>
            <w:tcW w:w="846" w:type="dxa"/>
            <w:shd w:val="clear" w:color="auto" w:fill="FFC000"/>
          </w:tcPr>
          <w:p w14:paraId="323855D4" w14:textId="31C588B2" w:rsidR="002130C1" w:rsidRPr="002130C1" w:rsidRDefault="002130C1" w:rsidP="00213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221" w:type="dxa"/>
          </w:tcPr>
          <w:p w14:paraId="08C33B5B" w14:textId="611F90BE" w:rsidR="002130C1" w:rsidRPr="002130C1" w:rsidRDefault="002130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เหตุการณ์ที่อาจเกิดขึ้นบางครั้ง (ร้อยละ </w:t>
            </w:r>
            <w:r w:rsidRPr="002130C1">
              <w:rPr>
                <w:rFonts w:ascii="TH SarabunPSK" w:hAnsi="TH SarabunPSK" w:cs="TH SarabunPSK"/>
                <w:sz w:val="32"/>
                <w:szCs w:val="32"/>
                <w:lang w:bidi="th-TH"/>
              </w:rPr>
              <w:t>5)</w:t>
            </w:r>
          </w:p>
        </w:tc>
      </w:tr>
      <w:tr w:rsidR="002130C1" w14:paraId="1355D43D" w14:textId="77777777" w:rsidTr="002130C1">
        <w:tc>
          <w:tcPr>
            <w:tcW w:w="846" w:type="dxa"/>
            <w:shd w:val="clear" w:color="auto" w:fill="A5A5A5" w:themeFill="accent3"/>
          </w:tcPr>
          <w:p w14:paraId="66F39B6B" w14:textId="0219E4B1" w:rsidR="002130C1" w:rsidRPr="002130C1" w:rsidRDefault="002130C1" w:rsidP="00213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221" w:type="dxa"/>
          </w:tcPr>
          <w:p w14:paraId="6690DBF4" w14:textId="1032A81F" w:rsidR="002130C1" w:rsidRPr="002130C1" w:rsidRDefault="002130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เหตุการณ์ที่อาจเกิดขึ้นน้อยมาก (ร้อยละ </w:t>
            </w:r>
            <w:r w:rsidRPr="002130C1">
              <w:rPr>
                <w:rFonts w:ascii="TH SarabunPSK" w:hAnsi="TH SarabunPSK" w:cs="TH SarabunPSK"/>
                <w:sz w:val="32"/>
                <w:szCs w:val="32"/>
                <w:lang w:bidi="th-TH"/>
              </w:rPr>
              <w:t>3)</w:t>
            </w:r>
          </w:p>
        </w:tc>
      </w:tr>
      <w:tr w:rsidR="002130C1" w14:paraId="03A6CD85" w14:textId="77777777" w:rsidTr="002130C1">
        <w:tc>
          <w:tcPr>
            <w:tcW w:w="846" w:type="dxa"/>
          </w:tcPr>
          <w:p w14:paraId="5EBBE4C7" w14:textId="36670D7A" w:rsidR="002130C1" w:rsidRPr="002130C1" w:rsidRDefault="002130C1" w:rsidP="002130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8221" w:type="dxa"/>
          </w:tcPr>
          <w:p w14:paraId="35BA35FD" w14:textId="6D13208A" w:rsidR="002130C1" w:rsidRPr="002130C1" w:rsidRDefault="002130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632105B1" w14:textId="0573A558" w:rsidR="002130C1" w:rsidRDefault="002130C1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ตารางที่ 2 เกณฑ์ผลกระทบ </w:t>
      </w:r>
      <w:r w:rsidRPr="002130C1">
        <w:rPr>
          <w:rFonts w:ascii="TH SarabunPSK" w:hAnsi="TH SarabunPSK" w:cs="TH SarabunPSK"/>
          <w:b/>
          <w:bCs/>
          <w:sz w:val="40"/>
          <w:szCs w:val="40"/>
          <w:lang w:bidi="th-TH"/>
        </w:rPr>
        <w:t>(Impact)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8221"/>
      </w:tblGrid>
      <w:tr w:rsidR="002130C1" w14:paraId="5CEC655C" w14:textId="77777777" w:rsidTr="00B57B60">
        <w:tc>
          <w:tcPr>
            <w:tcW w:w="9067" w:type="dxa"/>
            <w:gridSpan w:val="2"/>
            <w:shd w:val="clear" w:color="auto" w:fill="00B050"/>
          </w:tcPr>
          <w:p w14:paraId="0CB0279D" w14:textId="7175EBB8" w:rsidR="002130C1" w:rsidRPr="002130C1" w:rsidRDefault="002130C1" w:rsidP="00B57B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ระดับความรุนแรงของผลกระทบ </w:t>
            </w:r>
            <w:r w:rsidRPr="002130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(Impact)</w:t>
            </w:r>
          </w:p>
        </w:tc>
      </w:tr>
      <w:tr w:rsidR="002130C1" w14:paraId="1E79EED5" w14:textId="77777777" w:rsidTr="00B57B60">
        <w:tc>
          <w:tcPr>
            <w:tcW w:w="846" w:type="dxa"/>
            <w:shd w:val="clear" w:color="auto" w:fill="EE0000"/>
          </w:tcPr>
          <w:p w14:paraId="73F96484" w14:textId="77777777" w:rsidR="002130C1" w:rsidRPr="002130C1" w:rsidRDefault="002130C1" w:rsidP="00B57B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8221" w:type="dxa"/>
          </w:tcPr>
          <w:p w14:paraId="419223F3" w14:textId="1893DB6F" w:rsidR="002130C1" w:rsidRPr="002130C1" w:rsidRDefault="008429E5" w:rsidP="00B57B6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2130C1" w:rsidRPr="002130C1" w14:paraId="7F9531EE" w14:textId="77777777" w:rsidTr="00B57B60">
        <w:tc>
          <w:tcPr>
            <w:tcW w:w="846" w:type="dxa"/>
            <w:shd w:val="clear" w:color="auto" w:fill="ED7D31" w:themeFill="accent2"/>
          </w:tcPr>
          <w:p w14:paraId="46CC14C8" w14:textId="77777777" w:rsidR="002130C1" w:rsidRPr="002130C1" w:rsidRDefault="002130C1" w:rsidP="00B57B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8221" w:type="dxa"/>
          </w:tcPr>
          <w:p w14:paraId="1E46075D" w14:textId="779AA2ED" w:rsidR="002130C1" w:rsidRPr="002130C1" w:rsidRDefault="008429E5" w:rsidP="00B57B6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2130C1" w14:paraId="4712B4B7" w14:textId="77777777" w:rsidTr="00B57B60">
        <w:tc>
          <w:tcPr>
            <w:tcW w:w="846" w:type="dxa"/>
            <w:shd w:val="clear" w:color="auto" w:fill="FFC000"/>
          </w:tcPr>
          <w:p w14:paraId="19A96BAD" w14:textId="77777777" w:rsidR="002130C1" w:rsidRPr="002130C1" w:rsidRDefault="002130C1" w:rsidP="00B57B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8221" w:type="dxa"/>
          </w:tcPr>
          <w:p w14:paraId="13949B33" w14:textId="74A14050" w:rsidR="002130C1" w:rsidRPr="002130C1" w:rsidRDefault="008429E5" w:rsidP="00B57B6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2130C1" w14:paraId="59639BBA" w14:textId="77777777" w:rsidTr="00B57B60">
        <w:tc>
          <w:tcPr>
            <w:tcW w:w="846" w:type="dxa"/>
            <w:shd w:val="clear" w:color="auto" w:fill="A5A5A5" w:themeFill="accent3"/>
          </w:tcPr>
          <w:p w14:paraId="33ABAB5F" w14:textId="77777777" w:rsidR="002130C1" w:rsidRPr="002130C1" w:rsidRDefault="002130C1" w:rsidP="00B57B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8221" w:type="dxa"/>
          </w:tcPr>
          <w:p w14:paraId="5BDA1BA6" w14:textId="1A185E50" w:rsidR="002130C1" w:rsidRPr="002130C1" w:rsidRDefault="008429E5" w:rsidP="00B57B6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2130C1" w14:paraId="4FB0839C" w14:textId="77777777" w:rsidTr="00B57B60">
        <w:tc>
          <w:tcPr>
            <w:tcW w:w="846" w:type="dxa"/>
          </w:tcPr>
          <w:p w14:paraId="5D5A020A" w14:textId="77777777" w:rsidR="002130C1" w:rsidRPr="002130C1" w:rsidRDefault="002130C1" w:rsidP="00B57B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2130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8221" w:type="dxa"/>
          </w:tcPr>
          <w:p w14:paraId="610D20CF" w14:textId="3525BA1F" w:rsidR="002130C1" w:rsidRPr="002130C1" w:rsidRDefault="008429E5" w:rsidP="00B57B60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2F0141B1" w14:textId="0CF2B74D" w:rsidR="008429E5" w:rsidRDefault="008429E5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</w:p>
    <w:p w14:paraId="566EBF6A" w14:textId="77777777" w:rsidR="008429E5" w:rsidRDefault="008429E5">
      <w:pP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br w:type="page"/>
      </w:r>
    </w:p>
    <w:p w14:paraId="43180E8B" w14:textId="4BE8EE6C" w:rsidR="002130C1" w:rsidRDefault="008429E5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lastRenderedPageBreak/>
        <w:t>ตารางที่ 3 ระดับความเสี่ยงการทุจริต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36"/>
        <w:gridCol w:w="1661"/>
        <w:gridCol w:w="1701"/>
        <w:gridCol w:w="1418"/>
        <w:gridCol w:w="1417"/>
        <w:gridCol w:w="1462"/>
      </w:tblGrid>
      <w:tr w:rsidR="008429E5" w14:paraId="72051A3F" w14:textId="77777777" w:rsidTr="00C67FC1">
        <w:tc>
          <w:tcPr>
            <w:tcW w:w="9395" w:type="dxa"/>
            <w:gridSpan w:val="6"/>
            <w:shd w:val="clear" w:color="auto" w:fill="A6A6A6" w:themeFill="background1" w:themeFillShade="A6"/>
          </w:tcPr>
          <w:p w14:paraId="0E0BB400" w14:textId="3F47D640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</w:t>
            </w:r>
          </w:p>
        </w:tc>
      </w:tr>
      <w:tr w:rsidR="008429E5" w14:paraId="35DCA1E2" w14:textId="77777777" w:rsidTr="00C67FC1">
        <w:tc>
          <w:tcPr>
            <w:tcW w:w="1736" w:type="dxa"/>
            <w:vMerge w:val="restart"/>
            <w:shd w:val="clear" w:color="auto" w:fill="BFBFBF" w:themeFill="background1" w:themeFillShade="BF"/>
          </w:tcPr>
          <w:p w14:paraId="48CCD035" w14:textId="47D723CD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โอกาสเกิด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(Likelihood)</w:t>
            </w:r>
          </w:p>
        </w:tc>
        <w:tc>
          <w:tcPr>
            <w:tcW w:w="7659" w:type="dxa"/>
            <w:gridSpan w:val="5"/>
            <w:shd w:val="clear" w:color="auto" w:fill="BFBFBF" w:themeFill="background1" w:themeFillShade="BF"/>
          </w:tcPr>
          <w:p w14:paraId="08F4E407" w14:textId="75250A6C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</w:tc>
      </w:tr>
      <w:tr w:rsidR="008429E5" w14:paraId="71CB8253" w14:textId="77777777" w:rsidTr="00C67FC1">
        <w:tc>
          <w:tcPr>
            <w:tcW w:w="1736" w:type="dxa"/>
            <w:vMerge/>
            <w:shd w:val="clear" w:color="auto" w:fill="BFBFBF" w:themeFill="background1" w:themeFillShade="BF"/>
          </w:tcPr>
          <w:p w14:paraId="6C3B1D90" w14:textId="77777777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661" w:type="dxa"/>
          </w:tcPr>
          <w:p w14:paraId="32E9FB93" w14:textId="290DDACE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701" w:type="dxa"/>
          </w:tcPr>
          <w:p w14:paraId="5564FD5C" w14:textId="138FD732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418" w:type="dxa"/>
          </w:tcPr>
          <w:p w14:paraId="1E588CCA" w14:textId="103F6226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17" w:type="dxa"/>
          </w:tcPr>
          <w:p w14:paraId="461DD71B" w14:textId="6AA4FC22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462" w:type="dxa"/>
          </w:tcPr>
          <w:p w14:paraId="01D209B8" w14:textId="56698442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</w:p>
        </w:tc>
      </w:tr>
      <w:tr w:rsidR="008429E5" w14:paraId="3650598B" w14:textId="77777777" w:rsidTr="00C67FC1">
        <w:trPr>
          <w:trHeight w:val="816"/>
        </w:trPr>
        <w:tc>
          <w:tcPr>
            <w:tcW w:w="1736" w:type="dxa"/>
          </w:tcPr>
          <w:p w14:paraId="2753A9FC" w14:textId="2903C500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661" w:type="dxa"/>
            <w:shd w:val="clear" w:color="auto" w:fill="FFFF00"/>
          </w:tcPr>
          <w:p w14:paraId="7F4ABD84" w14:textId="77777777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</w:p>
          <w:p w14:paraId="4FACEE74" w14:textId="5751FC59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(5 x 1 = 5)</w:t>
            </w:r>
          </w:p>
        </w:tc>
        <w:tc>
          <w:tcPr>
            <w:tcW w:w="1701" w:type="dxa"/>
            <w:shd w:val="clear" w:color="auto" w:fill="ED7D31" w:themeFill="accent2"/>
          </w:tcPr>
          <w:p w14:paraId="1946EC30" w14:textId="77777777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  <w:p w14:paraId="3844C40A" w14:textId="76363973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(5 x 2 = 10)</w:t>
            </w:r>
          </w:p>
        </w:tc>
        <w:tc>
          <w:tcPr>
            <w:tcW w:w="1418" w:type="dxa"/>
            <w:shd w:val="clear" w:color="auto" w:fill="EE0000"/>
          </w:tcPr>
          <w:p w14:paraId="6FF2562E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  <w:p w14:paraId="41217CB0" w14:textId="458A913B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(5 x 3 = 15)</w:t>
            </w:r>
          </w:p>
        </w:tc>
        <w:tc>
          <w:tcPr>
            <w:tcW w:w="1417" w:type="dxa"/>
            <w:shd w:val="clear" w:color="auto" w:fill="EE0000"/>
          </w:tcPr>
          <w:p w14:paraId="1DDEE5A3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3CB94999" w14:textId="7FBD57D1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(5 x 4 = 20)</w:t>
            </w:r>
          </w:p>
        </w:tc>
        <w:tc>
          <w:tcPr>
            <w:tcW w:w="1462" w:type="dxa"/>
            <w:shd w:val="clear" w:color="auto" w:fill="EE0000"/>
          </w:tcPr>
          <w:p w14:paraId="5C0E9B96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05B039AF" w14:textId="0B1C69AC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(5 x 5 = 25)</w:t>
            </w:r>
          </w:p>
          <w:p w14:paraId="2B494E5F" w14:textId="77777777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8429E5" w14:paraId="1E9D2AF6" w14:textId="77777777" w:rsidTr="00C67FC1">
        <w:tc>
          <w:tcPr>
            <w:tcW w:w="1736" w:type="dxa"/>
          </w:tcPr>
          <w:p w14:paraId="43880AD4" w14:textId="10A94F7E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1661" w:type="dxa"/>
            <w:shd w:val="clear" w:color="auto" w:fill="70AD47" w:themeFill="accent6"/>
          </w:tcPr>
          <w:p w14:paraId="57FA15A6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</w:p>
          <w:p w14:paraId="55143EFB" w14:textId="6F923B4E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(4 x 1 = 4)</w:t>
            </w:r>
          </w:p>
        </w:tc>
        <w:tc>
          <w:tcPr>
            <w:tcW w:w="1701" w:type="dxa"/>
            <w:shd w:val="clear" w:color="auto" w:fill="FFFF00"/>
          </w:tcPr>
          <w:p w14:paraId="2ECAD60A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</w:p>
          <w:p w14:paraId="04C10678" w14:textId="1EF81859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(4 x 2 = 8)</w:t>
            </w:r>
          </w:p>
        </w:tc>
        <w:tc>
          <w:tcPr>
            <w:tcW w:w="1418" w:type="dxa"/>
            <w:shd w:val="clear" w:color="auto" w:fill="ED7D31" w:themeFill="accent2"/>
          </w:tcPr>
          <w:p w14:paraId="3E17B38D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  <w:p w14:paraId="7C21D08E" w14:textId="39F9C56D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(4 x 3 = 12)</w:t>
            </w:r>
          </w:p>
        </w:tc>
        <w:tc>
          <w:tcPr>
            <w:tcW w:w="1417" w:type="dxa"/>
            <w:shd w:val="clear" w:color="auto" w:fill="EE0000"/>
          </w:tcPr>
          <w:p w14:paraId="5232084C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384AC2CF" w14:textId="13F8FDEC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(4 x 4 = 16</w:t>
            </w:r>
          </w:p>
        </w:tc>
        <w:tc>
          <w:tcPr>
            <w:tcW w:w="1462" w:type="dxa"/>
            <w:shd w:val="clear" w:color="auto" w:fill="EE0000"/>
          </w:tcPr>
          <w:p w14:paraId="26AB7828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27205658" w14:textId="2B2E34C7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(4 x 5 = 20)</w:t>
            </w:r>
          </w:p>
        </w:tc>
      </w:tr>
      <w:tr w:rsidR="008429E5" w14:paraId="11ECE2FF" w14:textId="77777777" w:rsidTr="00C67FC1">
        <w:tc>
          <w:tcPr>
            <w:tcW w:w="1736" w:type="dxa"/>
          </w:tcPr>
          <w:p w14:paraId="0E85F3AA" w14:textId="4A5B5AFB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661" w:type="dxa"/>
            <w:shd w:val="clear" w:color="auto" w:fill="70AD47" w:themeFill="accent6"/>
          </w:tcPr>
          <w:p w14:paraId="285EB86C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ต่ำ</w:t>
            </w:r>
          </w:p>
          <w:p w14:paraId="43E1817F" w14:textId="702A7887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(3 x 1 = 3)</w:t>
            </w:r>
          </w:p>
        </w:tc>
        <w:tc>
          <w:tcPr>
            <w:tcW w:w="1701" w:type="dxa"/>
            <w:shd w:val="clear" w:color="auto" w:fill="FFFF00"/>
          </w:tcPr>
          <w:p w14:paraId="13A65365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</w:p>
          <w:p w14:paraId="3D31BC94" w14:textId="36D139E2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(3 x 2 = 6)</w:t>
            </w:r>
          </w:p>
        </w:tc>
        <w:tc>
          <w:tcPr>
            <w:tcW w:w="1418" w:type="dxa"/>
            <w:shd w:val="clear" w:color="auto" w:fill="FFFF00"/>
          </w:tcPr>
          <w:p w14:paraId="4BCE2F9E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381C52A2" w14:textId="2E4FF09B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(3 x 3 = 9)</w:t>
            </w:r>
          </w:p>
        </w:tc>
        <w:tc>
          <w:tcPr>
            <w:tcW w:w="1417" w:type="dxa"/>
            <w:shd w:val="clear" w:color="auto" w:fill="ED7D31" w:themeFill="accent2"/>
          </w:tcPr>
          <w:p w14:paraId="7CCBA2B7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319AD4AA" w14:textId="647522F9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(3 x 4 = 12)</w:t>
            </w:r>
          </w:p>
        </w:tc>
        <w:tc>
          <w:tcPr>
            <w:tcW w:w="1462" w:type="dxa"/>
            <w:shd w:val="clear" w:color="auto" w:fill="EE0000"/>
          </w:tcPr>
          <w:p w14:paraId="374B748F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1BDD3FFF" w14:textId="1B2D6369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(3 x 5 = 15)</w:t>
            </w:r>
          </w:p>
        </w:tc>
      </w:tr>
      <w:tr w:rsidR="008429E5" w14:paraId="41D1AA0E" w14:textId="77777777" w:rsidTr="00C67FC1">
        <w:tc>
          <w:tcPr>
            <w:tcW w:w="1736" w:type="dxa"/>
          </w:tcPr>
          <w:p w14:paraId="7B4F4855" w14:textId="2375B18E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661" w:type="dxa"/>
            <w:shd w:val="clear" w:color="auto" w:fill="70AD47" w:themeFill="accent6"/>
          </w:tcPr>
          <w:p w14:paraId="178BD522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ต่ำ</w:t>
            </w:r>
          </w:p>
          <w:p w14:paraId="2B96E0E3" w14:textId="2AC9B75B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(2 x 1 = 2)</w:t>
            </w:r>
          </w:p>
        </w:tc>
        <w:tc>
          <w:tcPr>
            <w:tcW w:w="1701" w:type="dxa"/>
            <w:shd w:val="clear" w:color="auto" w:fill="70AD47" w:themeFill="accent6"/>
          </w:tcPr>
          <w:p w14:paraId="6F85CF29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ต่ำ</w:t>
            </w:r>
          </w:p>
          <w:p w14:paraId="563E2F9E" w14:textId="3AF1F662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(2 x 2 = 4)</w:t>
            </w:r>
          </w:p>
        </w:tc>
        <w:tc>
          <w:tcPr>
            <w:tcW w:w="1418" w:type="dxa"/>
            <w:shd w:val="clear" w:color="auto" w:fill="FFFF00"/>
          </w:tcPr>
          <w:p w14:paraId="3214C6AB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2AB5A15B" w14:textId="40059AEA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(2 x 3 = 6)</w:t>
            </w:r>
          </w:p>
        </w:tc>
        <w:tc>
          <w:tcPr>
            <w:tcW w:w="1417" w:type="dxa"/>
            <w:shd w:val="clear" w:color="auto" w:fill="FFFF00"/>
          </w:tcPr>
          <w:p w14:paraId="74D26CD0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14FBFB8D" w14:textId="77AE4D25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(2 x 4 = 8)</w:t>
            </w:r>
          </w:p>
        </w:tc>
        <w:tc>
          <w:tcPr>
            <w:tcW w:w="1462" w:type="dxa"/>
            <w:shd w:val="clear" w:color="auto" w:fill="ED7D31" w:themeFill="accent2"/>
          </w:tcPr>
          <w:p w14:paraId="35957261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21EDFB62" w14:textId="64C35B61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(2 x 5 = 10)</w:t>
            </w:r>
          </w:p>
        </w:tc>
      </w:tr>
      <w:tr w:rsidR="008429E5" w14:paraId="764DA801" w14:textId="77777777" w:rsidTr="00C67FC1">
        <w:tc>
          <w:tcPr>
            <w:tcW w:w="1736" w:type="dxa"/>
          </w:tcPr>
          <w:p w14:paraId="52A059D6" w14:textId="75295F96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429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661" w:type="dxa"/>
            <w:shd w:val="clear" w:color="auto" w:fill="70AD47" w:themeFill="accent6"/>
          </w:tcPr>
          <w:p w14:paraId="45D56502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ต่ำ</w:t>
            </w:r>
          </w:p>
          <w:p w14:paraId="6CA34CDE" w14:textId="3BB91131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(1 x 1 = 1)</w:t>
            </w:r>
          </w:p>
        </w:tc>
        <w:tc>
          <w:tcPr>
            <w:tcW w:w="1701" w:type="dxa"/>
            <w:shd w:val="clear" w:color="auto" w:fill="70AD47" w:themeFill="accent6"/>
          </w:tcPr>
          <w:p w14:paraId="022E46EE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ต่ำ</w:t>
            </w:r>
          </w:p>
          <w:p w14:paraId="4FC8D097" w14:textId="1306AD2D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(1 x 2 = 2)</w:t>
            </w:r>
          </w:p>
        </w:tc>
        <w:tc>
          <w:tcPr>
            <w:tcW w:w="1418" w:type="dxa"/>
            <w:shd w:val="clear" w:color="auto" w:fill="70AD47" w:themeFill="accent6"/>
          </w:tcPr>
          <w:p w14:paraId="10BEB89F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65F71914" w14:textId="621668C8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(1 x 3 = 3)</w:t>
            </w:r>
          </w:p>
        </w:tc>
        <w:tc>
          <w:tcPr>
            <w:tcW w:w="1417" w:type="dxa"/>
            <w:shd w:val="clear" w:color="auto" w:fill="70AD47" w:themeFill="accent6"/>
          </w:tcPr>
          <w:p w14:paraId="473FDA80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สูง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538A0781" w14:textId="26E556CE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(1 x 4 = 4)</w:t>
            </w:r>
          </w:p>
        </w:tc>
        <w:tc>
          <w:tcPr>
            <w:tcW w:w="1462" w:type="dxa"/>
            <w:shd w:val="clear" w:color="auto" w:fill="FFFF00"/>
          </w:tcPr>
          <w:p w14:paraId="77698A23" w14:textId="77777777" w:rsid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ปานกลาง</w:t>
            </w: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  <w:p w14:paraId="714EC7A3" w14:textId="4151BA6C" w:rsidR="008429E5" w:rsidRPr="008429E5" w:rsidRDefault="008429E5" w:rsidP="008429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429E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(1 x 5 = 5)</w:t>
            </w:r>
          </w:p>
        </w:tc>
      </w:tr>
    </w:tbl>
    <w:p w14:paraId="66659AC3" w14:textId="77777777" w:rsidR="008429E5" w:rsidRDefault="008429E5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35AA9B7" w14:textId="78CC7749" w:rsidR="008429E5" w:rsidRDefault="008429E5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ระดับความรุนแรงของความเสี่ยงการทุจริต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67FC1" w:rsidRPr="00C67FC1" w14:paraId="6FEFDCD8" w14:textId="77777777" w:rsidTr="00C67FC1">
        <w:tc>
          <w:tcPr>
            <w:tcW w:w="8784" w:type="dxa"/>
            <w:shd w:val="clear" w:color="auto" w:fill="92D050"/>
          </w:tcPr>
          <w:p w14:paraId="6597143A" w14:textId="7024E9BE" w:rsidR="00C67FC1" w:rsidRPr="00C67FC1" w:rsidRDefault="00C67FC1" w:rsidP="00C67F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•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สีเขียว หมายถึง ความเสี่ยงระดับ ต่ำ (น้อยกว่า </w:t>
            </w: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5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คะแนน)</w:t>
            </w:r>
          </w:p>
        </w:tc>
      </w:tr>
      <w:tr w:rsidR="00C67FC1" w14:paraId="50DFF67A" w14:textId="77777777" w:rsidTr="00C67FC1">
        <w:tc>
          <w:tcPr>
            <w:tcW w:w="8784" w:type="dxa"/>
            <w:shd w:val="clear" w:color="auto" w:fill="FFFF00"/>
          </w:tcPr>
          <w:p w14:paraId="5FF83A43" w14:textId="270CCF17" w:rsidR="00C67FC1" w:rsidRPr="00C67FC1" w:rsidRDefault="00C67F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•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สีเหลือง หมายถึง ความเสี่ยงระดับ ปานกลาง (</w:t>
            </w: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5 – 9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คะแนน)</w:t>
            </w:r>
          </w:p>
        </w:tc>
      </w:tr>
      <w:tr w:rsidR="00C67FC1" w14:paraId="79D8748D" w14:textId="77777777" w:rsidTr="00C67FC1">
        <w:tc>
          <w:tcPr>
            <w:tcW w:w="8784" w:type="dxa"/>
            <w:shd w:val="clear" w:color="auto" w:fill="ED7D31" w:themeFill="accent2"/>
          </w:tcPr>
          <w:p w14:paraId="3AFF93DE" w14:textId="376B81A7" w:rsidR="00C67FC1" w:rsidRPr="00C67FC1" w:rsidRDefault="00C67F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•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สีส้ม หมายถึง ความเสี่ยงระดับ สูง (</w:t>
            </w: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– 14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คะแนน)</w:t>
            </w:r>
          </w:p>
        </w:tc>
      </w:tr>
      <w:tr w:rsidR="00C67FC1" w14:paraId="0A7C29BB" w14:textId="77777777" w:rsidTr="00C67FC1">
        <w:tc>
          <w:tcPr>
            <w:tcW w:w="8784" w:type="dxa"/>
            <w:shd w:val="clear" w:color="auto" w:fill="EE0000"/>
          </w:tcPr>
          <w:p w14:paraId="7FFC3B4E" w14:textId="34471919" w:rsidR="00C67FC1" w:rsidRPr="00C67FC1" w:rsidRDefault="00C67FC1" w:rsidP="002130C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•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สีแดง หมายถึง ความเสี่ยงระดับ สูงมาก (</w:t>
            </w:r>
            <w:r w:rsidRPr="00C67FC1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15 </w:t>
            </w:r>
            <w:r w:rsidRPr="00C67FC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คะแนนขึ้นไป)</w:t>
            </w:r>
          </w:p>
        </w:tc>
      </w:tr>
    </w:tbl>
    <w:p w14:paraId="14583B8C" w14:textId="77777777" w:rsidR="008429E5" w:rsidRDefault="008429E5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C7EEA22" w14:textId="50A12A50" w:rsidR="00C67FC1" w:rsidRDefault="00C67FC1" w:rsidP="002130C1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</w:p>
    <w:p w14:paraId="51E112E8" w14:textId="77777777" w:rsidR="00C67FC1" w:rsidRDefault="00C67FC1">
      <w:pP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br w:type="page"/>
      </w:r>
    </w:p>
    <w:p w14:paraId="7B2EE201" w14:textId="6DDBDB7A" w:rsidR="008429E5" w:rsidRDefault="00C67FC1" w:rsidP="00C67FC1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7C32B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948618C" wp14:editId="09E9AC73">
            <wp:simplePos x="0" y="0"/>
            <wp:positionH relativeFrom="column">
              <wp:posOffset>-267335</wp:posOffset>
            </wp:positionH>
            <wp:positionV relativeFrom="paragraph">
              <wp:posOffset>-493395</wp:posOffset>
            </wp:positionV>
            <wp:extent cx="838200" cy="997940"/>
            <wp:effectExtent l="0" t="0" r="0" b="0"/>
            <wp:wrapNone/>
            <wp:docPr id="146869697" name="รูปภาพ 1" descr="สถานีตำรวจภูธรนายายอาม – พ.ต.อ.พิมุข นาคขำพันธ์ ผู้กำกับการ สถานีตำรวจภูธรนายายอ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สถานีตำรวจภูธรนายายอาม – พ.ต.อ.พิมุข นาคขำพันธ์ ผู้กำกับการ สถานีตำรวจภูธรนายายอา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7FC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การประเมินความเสี่ยงการทุจริตของสถานีตำรวจภูธร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นายายอาม</w:t>
      </w:r>
    </w:p>
    <w:p w14:paraId="1A4A9F42" w14:textId="77777777" w:rsidR="00A2781C" w:rsidRDefault="00A2781C" w:rsidP="00C67FC1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0B5AA6E" w14:textId="622C0DDC" w:rsidR="00C67FC1" w:rsidRPr="00C67FC1" w:rsidRDefault="00EB792A" w:rsidP="00EB792A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(1) </w:t>
      </w:r>
      <w:r w:rsidR="00C67FC1" w:rsidRPr="00C67FC1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สายงานอำนวยการ</w:t>
      </w:r>
    </w:p>
    <w:tbl>
      <w:tblPr>
        <w:tblStyle w:val="ae"/>
        <w:tblW w:w="10596" w:type="dxa"/>
        <w:tblInd w:w="-572" w:type="dxa"/>
        <w:tblLook w:val="04A0" w:firstRow="1" w:lastRow="0" w:firstColumn="1" w:lastColumn="0" w:noHBand="0" w:noVBand="1"/>
      </w:tblPr>
      <w:tblGrid>
        <w:gridCol w:w="709"/>
        <w:gridCol w:w="2835"/>
        <w:gridCol w:w="3070"/>
        <w:gridCol w:w="1276"/>
        <w:gridCol w:w="1011"/>
        <w:gridCol w:w="875"/>
        <w:gridCol w:w="820"/>
      </w:tblGrid>
      <w:tr w:rsidR="00C67FC1" w:rsidRPr="00C67FC1" w14:paraId="6BB57CC9" w14:textId="77777777" w:rsidTr="00A2781C">
        <w:tc>
          <w:tcPr>
            <w:tcW w:w="709" w:type="dxa"/>
            <w:vMerge w:val="restart"/>
          </w:tcPr>
          <w:p w14:paraId="5C9D4EF4" w14:textId="6DD5CAB8" w:rsidR="00C67FC1" w:rsidRPr="00C67FC1" w:rsidRDefault="00C67FC1" w:rsidP="0018270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835" w:type="dxa"/>
            <w:vMerge w:val="restart"/>
          </w:tcPr>
          <w:p w14:paraId="19EADBE8" w14:textId="535F5813" w:rsidR="00C67FC1" w:rsidRPr="00C67FC1" w:rsidRDefault="00C67FC1" w:rsidP="00C67FC1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ขั้น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นตอนการปฏิบัติงาน</w:t>
            </w:r>
          </w:p>
        </w:tc>
        <w:tc>
          <w:tcPr>
            <w:tcW w:w="3070" w:type="dxa"/>
            <w:vMerge w:val="restart"/>
          </w:tcPr>
          <w:p w14:paraId="79E60F66" w14:textId="77777777" w:rsidR="00C67FC1" w:rsidRDefault="00C67FC1" w:rsidP="00C67FC1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62031105" w14:textId="09F79399" w:rsidR="00C67FC1" w:rsidRPr="00C67FC1" w:rsidRDefault="00C67FC1" w:rsidP="00C67FC1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การทุจริต (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Corruption Risk)</w:t>
            </w:r>
          </w:p>
        </w:tc>
        <w:tc>
          <w:tcPr>
            <w:tcW w:w="3982" w:type="dxa"/>
            <w:gridSpan w:val="4"/>
          </w:tcPr>
          <w:p w14:paraId="51D822A2" w14:textId="57F416F8" w:rsidR="00C67FC1" w:rsidRPr="00C67FC1" w:rsidRDefault="00C67FC1" w:rsidP="00C67FC1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 (L x I)</w:t>
            </w:r>
          </w:p>
        </w:tc>
      </w:tr>
      <w:tr w:rsidR="00C67FC1" w:rsidRPr="00C67FC1" w14:paraId="00205864" w14:textId="77777777" w:rsidTr="00A2781C">
        <w:tc>
          <w:tcPr>
            <w:tcW w:w="709" w:type="dxa"/>
            <w:vMerge/>
          </w:tcPr>
          <w:p w14:paraId="76A914F1" w14:textId="77777777" w:rsidR="00C67FC1" w:rsidRPr="00C67FC1" w:rsidRDefault="00C67FC1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835" w:type="dxa"/>
            <w:vMerge/>
          </w:tcPr>
          <w:p w14:paraId="4F955756" w14:textId="77777777" w:rsidR="00C67FC1" w:rsidRPr="00C67FC1" w:rsidRDefault="00C67FC1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070" w:type="dxa"/>
            <w:vMerge/>
          </w:tcPr>
          <w:p w14:paraId="2F446CC3" w14:textId="77777777" w:rsidR="00C67FC1" w:rsidRPr="00C67FC1" w:rsidRDefault="00C67FC1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6F0D4B9B" w14:textId="2B347D69" w:rsidR="00C67FC1" w:rsidRPr="00C67FC1" w:rsidRDefault="00C67FC1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Likelihood</w:t>
            </w:r>
          </w:p>
        </w:tc>
        <w:tc>
          <w:tcPr>
            <w:tcW w:w="1011" w:type="dxa"/>
          </w:tcPr>
          <w:p w14:paraId="6C1A602F" w14:textId="3C9FB1EA" w:rsidR="00C67FC1" w:rsidRPr="00C67FC1" w:rsidRDefault="00C67FC1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Impact</w:t>
            </w:r>
          </w:p>
        </w:tc>
        <w:tc>
          <w:tcPr>
            <w:tcW w:w="875" w:type="dxa"/>
          </w:tcPr>
          <w:p w14:paraId="4AE8D40C" w14:textId="6B9207FF" w:rsidR="00C67FC1" w:rsidRPr="00C67FC1" w:rsidRDefault="00C67FC1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</w:t>
            </w:r>
          </w:p>
        </w:tc>
        <w:tc>
          <w:tcPr>
            <w:tcW w:w="820" w:type="dxa"/>
          </w:tcPr>
          <w:p w14:paraId="611BBCA1" w14:textId="12D41154" w:rsidR="00C67FC1" w:rsidRPr="00C67FC1" w:rsidRDefault="00C67FC1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ความเสี่ยง</w:t>
            </w:r>
          </w:p>
        </w:tc>
      </w:tr>
      <w:tr w:rsidR="00182703" w:rsidRPr="00C67FC1" w14:paraId="043F175C" w14:textId="77777777" w:rsidTr="00C41AA6">
        <w:tc>
          <w:tcPr>
            <w:tcW w:w="10596" w:type="dxa"/>
            <w:gridSpan w:val="7"/>
          </w:tcPr>
          <w:p w14:paraId="17932D57" w14:textId="0ED3569E" w:rsidR="00182703" w:rsidRPr="00182703" w:rsidRDefault="00182703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82703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1.1 </w:t>
            </w:r>
            <w:r w:rsidRPr="001827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การพิจารณาเลื่อนขั้นเงินเดือน</w:t>
            </w:r>
          </w:p>
        </w:tc>
      </w:tr>
      <w:tr w:rsidR="00C67FC1" w:rsidRPr="00C67FC1" w14:paraId="04D3741F" w14:textId="77777777" w:rsidTr="00A2781C">
        <w:tc>
          <w:tcPr>
            <w:tcW w:w="709" w:type="dxa"/>
          </w:tcPr>
          <w:p w14:paraId="0415944B" w14:textId="5CAE937C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4AE6BF5C" w14:textId="1A2CBBE6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ผู้บังคับบัญชาพิจารณาผลการ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ปฏิบัติราชการของ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ผู้ใต้บังคับบัญชา ปีละ 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2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ครั้ง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(6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เดือน/ 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12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เดือน)</w:t>
            </w:r>
          </w:p>
        </w:tc>
        <w:tc>
          <w:tcPr>
            <w:tcW w:w="3070" w:type="dxa"/>
          </w:tcPr>
          <w:p w14:paraId="11481C85" w14:textId="2E80A15A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-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ผู้ใต้บังคับบัญชานำของขวัญหรือ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สิ่งของมาให้เพื่อจะได้ความดี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ความชอบ</w:t>
            </w:r>
          </w:p>
        </w:tc>
        <w:tc>
          <w:tcPr>
            <w:tcW w:w="1276" w:type="dxa"/>
          </w:tcPr>
          <w:p w14:paraId="167AC39B" w14:textId="05667514" w:rsidR="00182703" w:rsidRPr="00A2781C" w:rsidRDefault="00182703" w:rsidP="0018270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1011" w:type="dxa"/>
          </w:tcPr>
          <w:p w14:paraId="7EAEC801" w14:textId="46A63637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123BBF22" w14:textId="0A5C1973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12</w:t>
            </w:r>
          </w:p>
        </w:tc>
        <w:tc>
          <w:tcPr>
            <w:tcW w:w="820" w:type="dxa"/>
            <w:shd w:val="clear" w:color="auto" w:fill="ED7D31" w:themeFill="accent2"/>
          </w:tcPr>
          <w:p w14:paraId="19203D11" w14:textId="76D10730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</w:p>
        </w:tc>
      </w:tr>
      <w:tr w:rsidR="00182703" w:rsidRPr="00C67FC1" w14:paraId="3FB12DB9" w14:textId="77777777" w:rsidTr="00E8219A">
        <w:tc>
          <w:tcPr>
            <w:tcW w:w="10596" w:type="dxa"/>
            <w:gridSpan w:val="7"/>
          </w:tcPr>
          <w:p w14:paraId="7C7F6E23" w14:textId="07FDE5CA" w:rsidR="00182703" w:rsidRPr="00A2781C" w:rsidRDefault="00182703" w:rsidP="0018270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1.2 </w:t>
            </w: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การจัดการเรื่องร้องเรียน</w:t>
            </w:r>
          </w:p>
        </w:tc>
      </w:tr>
      <w:tr w:rsidR="00C67FC1" w:rsidRPr="00C67FC1" w14:paraId="50C2E609" w14:textId="77777777" w:rsidTr="00A2781C">
        <w:tc>
          <w:tcPr>
            <w:tcW w:w="709" w:type="dxa"/>
          </w:tcPr>
          <w:p w14:paraId="0FA993F4" w14:textId="77C72D12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779DA711" w14:textId="71CB7557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เสนอเรื่องตรวจสอบ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ข้อเท็จจริง</w:t>
            </w:r>
          </w:p>
        </w:tc>
        <w:tc>
          <w:tcPr>
            <w:tcW w:w="3070" w:type="dxa"/>
          </w:tcPr>
          <w:p w14:paraId="761F368D" w14:textId="4E784A7C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รียกรับสินบนจากผู้ถูกร้องเรียน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โดยให้เรื่องเงียบไป</w:t>
            </w:r>
          </w:p>
        </w:tc>
        <w:tc>
          <w:tcPr>
            <w:tcW w:w="1276" w:type="dxa"/>
          </w:tcPr>
          <w:p w14:paraId="267CB756" w14:textId="18326B0E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1011" w:type="dxa"/>
          </w:tcPr>
          <w:p w14:paraId="19921850" w14:textId="3022FC31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875" w:type="dxa"/>
          </w:tcPr>
          <w:p w14:paraId="14BB8623" w14:textId="12736334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20" w:type="dxa"/>
            <w:shd w:val="clear" w:color="auto" w:fill="92D050"/>
          </w:tcPr>
          <w:p w14:paraId="7915B4B8" w14:textId="60745EBB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ต่ำ</w:t>
            </w:r>
          </w:p>
        </w:tc>
      </w:tr>
      <w:tr w:rsidR="00C67FC1" w:rsidRPr="00C67FC1" w14:paraId="02EB486E" w14:textId="77777777" w:rsidTr="00A2781C">
        <w:tc>
          <w:tcPr>
            <w:tcW w:w="709" w:type="dxa"/>
          </w:tcPr>
          <w:p w14:paraId="475C995E" w14:textId="2F190899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2835" w:type="dxa"/>
          </w:tcPr>
          <w:p w14:paraId="4674770D" w14:textId="78399D38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หากพบว่ามีความผิดจริง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ตามที่ร้องเรียนจึงดำเนินการ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ลงโทษตามระเบียบ</w:t>
            </w:r>
          </w:p>
        </w:tc>
        <w:tc>
          <w:tcPr>
            <w:tcW w:w="3070" w:type="dxa"/>
          </w:tcPr>
          <w:p w14:paraId="7D0807A2" w14:textId="25C52BEA" w:rsidR="00C67FC1" w:rsidRPr="00A2781C" w:rsidRDefault="00182703" w:rsidP="00182703">
            <w:pPr>
              <w:pStyle w:val="a9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รียกรับผลประโยชน์เพื่อพิจารณา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ช่วยเหลือผู้ถูกร้องเรียน</w:t>
            </w:r>
          </w:p>
        </w:tc>
        <w:tc>
          <w:tcPr>
            <w:tcW w:w="1276" w:type="dxa"/>
          </w:tcPr>
          <w:p w14:paraId="3819D0DB" w14:textId="6141B0A8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1011" w:type="dxa"/>
          </w:tcPr>
          <w:p w14:paraId="516E36E7" w14:textId="4931B180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875" w:type="dxa"/>
          </w:tcPr>
          <w:p w14:paraId="0C3D117D" w14:textId="6FB18459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20" w:type="dxa"/>
            <w:shd w:val="clear" w:color="auto" w:fill="92D050"/>
          </w:tcPr>
          <w:p w14:paraId="1DD4AC86" w14:textId="5AD1AC0E" w:rsidR="00C67FC1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ต่ำ</w:t>
            </w:r>
          </w:p>
        </w:tc>
      </w:tr>
      <w:tr w:rsidR="00182703" w:rsidRPr="00C67FC1" w14:paraId="0B4DFB90" w14:textId="77777777" w:rsidTr="001A01E7">
        <w:tc>
          <w:tcPr>
            <w:tcW w:w="10596" w:type="dxa"/>
            <w:gridSpan w:val="7"/>
          </w:tcPr>
          <w:p w14:paraId="05258438" w14:textId="0F05C28E" w:rsidR="00182703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1.3 </w:t>
            </w: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การเบิกจ่ายเงินงบประมาณและเงินนอกงบประมาณ</w:t>
            </w:r>
          </w:p>
        </w:tc>
      </w:tr>
      <w:tr w:rsidR="00C67FC1" w:rsidRPr="00C67FC1" w14:paraId="5A01A5A6" w14:textId="77777777" w:rsidTr="00A2781C">
        <w:tc>
          <w:tcPr>
            <w:tcW w:w="709" w:type="dxa"/>
          </w:tcPr>
          <w:p w14:paraId="784687A5" w14:textId="35917462" w:rsidR="00C67FC1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44CEC9F0" w14:textId="54E6AEE8" w:rsidR="00C67FC1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ตรวจสอบหลักฐานการเบิก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จ่ายเงิน งบประมาณและเงิน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นอกงบประมาณตามวงรอบ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การเบิกจ่าย</w:t>
            </w:r>
          </w:p>
        </w:tc>
        <w:tc>
          <w:tcPr>
            <w:tcW w:w="3070" w:type="dxa"/>
          </w:tcPr>
          <w:p w14:paraId="4C25E5E9" w14:textId="0F674064" w:rsidR="00C67FC1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อกสารหลักฐานไม่ถูกต้องตาม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ความเป็นจริงเรียกเงินจาก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ผู้ปฏิบัติงานจริง</w:t>
            </w:r>
          </w:p>
        </w:tc>
        <w:tc>
          <w:tcPr>
            <w:tcW w:w="1276" w:type="dxa"/>
          </w:tcPr>
          <w:p w14:paraId="64F200CC" w14:textId="071E07EF" w:rsidR="00C67FC1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1011" w:type="dxa"/>
          </w:tcPr>
          <w:p w14:paraId="33157431" w14:textId="262319DE" w:rsidR="00C67FC1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875" w:type="dxa"/>
          </w:tcPr>
          <w:p w14:paraId="59174CB9" w14:textId="024FDCB3" w:rsidR="00C67FC1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20" w:type="dxa"/>
            <w:shd w:val="clear" w:color="auto" w:fill="92D050"/>
          </w:tcPr>
          <w:p w14:paraId="6DE735A3" w14:textId="7B1D038B" w:rsidR="00C67FC1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ต่ำ</w:t>
            </w:r>
          </w:p>
        </w:tc>
      </w:tr>
      <w:tr w:rsidR="00182703" w:rsidRPr="00C67FC1" w14:paraId="533B872A" w14:textId="77777777" w:rsidTr="00474C5D">
        <w:tc>
          <w:tcPr>
            <w:tcW w:w="10596" w:type="dxa"/>
            <w:gridSpan w:val="7"/>
          </w:tcPr>
          <w:p w14:paraId="56B40548" w14:textId="4FCFA293" w:rsidR="00182703" w:rsidRPr="00A2781C" w:rsidRDefault="00182703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1.4 </w:t>
            </w: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กระบวนการรับ การแจกจ่าย พัสดุ</w:t>
            </w:r>
          </w:p>
        </w:tc>
      </w:tr>
      <w:tr w:rsidR="00182703" w:rsidRPr="00C67FC1" w14:paraId="4835E89C" w14:textId="77777777" w:rsidTr="00A2781C">
        <w:tc>
          <w:tcPr>
            <w:tcW w:w="709" w:type="dxa"/>
          </w:tcPr>
          <w:p w14:paraId="5D0BB588" w14:textId="282A9C0F" w:rsidR="00182703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25400324" w14:textId="079F087A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นำพัสดุมาแจกจ่ายแต่ละสาย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งานตามความต้องการ</w:t>
            </w:r>
          </w:p>
        </w:tc>
        <w:tc>
          <w:tcPr>
            <w:tcW w:w="3070" w:type="dxa"/>
          </w:tcPr>
          <w:p w14:paraId="23C542AA" w14:textId="60F4E848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การแจกจ่ายพัสดุให้แต่ละสายงาน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ไม่เท่าเทียมกัน ตามความต้องการ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โดยรับผลประโยชน์จากผู้มาขอ</w:t>
            </w: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เบิก</w:t>
            </w:r>
          </w:p>
        </w:tc>
        <w:tc>
          <w:tcPr>
            <w:tcW w:w="1276" w:type="dxa"/>
          </w:tcPr>
          <w:p w14:paraId="619B2B47" w14:textId="2E800CD1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1011" w:type="dxa"/>
          </w:tcPr>
          <w:p w14:paraId="18D8337D" w14:textId="01786EAB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75" w:type="dxa"/>
          </w:tcPr>
          <w:p w14:paraId="393BFD14" w14:textId="043A4734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20" w:type="dxa"/>
            <w:shd w:val="clear" w:color="auto" w:fill="92D050"/>
          </w:tcPr>
          <w:p w14:paraId="4D68CAB9" w14:textId="621A3B47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ต่ำ</w:t>
            </w:r>
          </w:p>
        </w:tc>
      </w:tr>
      <w:tr w:rsidR="007E430F" w:rsidRPr="00C67FC1" w14:paraId="68E4EA01" w14:textId="77777777" w:rsidTr="00563C8D">
        <w:tc>
          <w:tcPr>
            <w:tcW w:w="10596" w:type="dxa"/>
            <w:gridSpan w:val="7"/>
          </w:tcPr>
          <w:p w14:paraId="3F102193" w14:textId="2451CEBD" w:rsidR="007E430F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1.5 </w:t>
            </w: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 การจัดซื้อจัดจ้าง</w:t>
            </w:r>
          </w:p>
        </w:tc>
      </w:tr>
      <w:tr w:rsidR="007E430F" w:rsidRPr="00C67FC1" w14:paraId="77277EDE" w14:textId="77777777" w:rsidTr="00A2781C">
        <w:tc>
          <w:tcPr>
            <w:tcW w:w="709" w:type="dxa"/>
          </w:tcPr>
          <w:p w14:paraId="1FF898C1" w14:textId="05B1B7BB" w:rsidR="007E430F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1F08D5F2" w14:textId="4512A6F2" w:rsidR="007E430F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จัดทำประกาศการจัดซื้อจัด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จ้าง</w:t>
            </w:r>
          </w:p>
        </w:tc>
        <w:tc>
          <w:tcPr>
            <w:tcW w:w="3070" w:type="dxa"/>
          </w:tcPr>
          <w:p w14:paraId="31046760" w14:textId="6C84BDCA" w:rsidR="007E430F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ีการปกปิดข้อมูลเอื้อประโยชน์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แก่ผู้ประกอบการ เพื่อแลกกับ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สินบนที่ผู้ประกอบการเสนอให้</w:t>
            </w:r>
          </w:p>
        </w:tc>
        <w:tc>
          <w:tcPr>
            <w:tcW w:w="1276" w:type="dxa"/>
          </w:tcPr>
          <w:p w14:paraId="10FEAC23" w14:textId="24B06EDE" w:rsidR="007E430F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1011" w:type="dxa"/>
          </w:tcPr>
          <w:p w14:paraId="151E8186" w14:textId="1F9A117E" w:rsidR="007E430F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875" w:type="dxa"/>
          </w:tcPr>
          <w:p w14:paraId="4E5BBE1B" w14:textId="749DD641" w:rsidR="007E430F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20" w:type="dxa"/>
            <w:shd w:val="clear" w:color="auto" w:fill="92D050"/>
          </w:tcPr>
          <w:p w14:paraId="3098F624" w14:textId="7915BCCE" w:rsidR="007E430F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ต่ำ</w:t>
            </w:r>
          </w:p>
        </w:tc>
      </w:tr>
      <w:tr w:rsidR="00182703" w:rsidRPr="00C67FC1" w14:paraId="2B50B513" w14:textId="77777777" w:rsidTr="00A2781C">
        <w:tc>
          <w:tcPr>
            <w:tcW w:w="709" w:type="dxa"/>
          </w:tcPr>
          <w:p w14:paraId="587F7901" w14:textId="0DE230F7" w:rsidR="00182703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2835" w:type="dxa"/>
          </w:tcPr>
          <w:p w14:paraId="2D51F2A8" w14:textId="7BBF46CC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จัดทำรายละเอียดคุณลักษณะ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เฉพาะงาน</w:t>
            </w:r>
          </w:p>
        </w:tc>
        <w:tc>
          <w:tcPr>
            <w:tcW w:w="3070" w:type="dxa"/>
          </w:tcPr>
          <w:p w14:paraId="3BD6E1F6" w14:textId="02A03692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ก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ำหนดคุณลักษณะเฉพาะเพื่อเอื้อ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ประโยชน์แก่ผู้ประกอบการที่เสนอ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สินบนให</w:t>
            </w: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</w:p>
        </w:tc>
        <w:tc>
          <w:tcPr>
            <w:tcW w:w="1276" w:type="dxa"/>
          </w:tcPr>
          <w:p w14:paraId="3DA7666B" w14:textId="66316064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1011" w:type="dxa"/>
          </w:tcPr>
          <w:p w14:paraId="5A10FEB8" w14:textId="0F4BC202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75" w:type="dxa"/>
          </w:tcPr>
          <w:p w14:paraId="5908CF9B" w14:textId="685E8CDB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6</w:t>
            </w:r>
          </w:p>
        </w:tc>
        <w:tc>
          <w:tcPr>
            <w:tcW w:w="820" w:type="dxa"/>
            <w:shd w:val="clear" w:color="auto" w:fill="FFFF00"/>
          </w:tcPr>
          <w:p w14:paraId="42114354" w14:textId="6BD72DA3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ปานกลาง</w:t>
            </w:r>
          </w:p>
        </w:tc>
      </w:tr>
      <w:tr w:rsidR="00182703" w:rsidRPr="00C67FC1" w14:paraId="4D3D91AD" w14:textId="77777777" w:rsidTr="00A2781C">
        <w:tc>
          <w:tcPr>
            <w:tcW w:w="709" w:type="dxa"/>
          </w:tcPr>
          <w:p w14:paraId="3EC0BA08" w14:textId="397D37C4" w:rsidR="00182703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2835" w:type="dxa"/>
          </w:tcPr>
          <w:p w14:paraId="02AD9456" w14:textId="6A7BAA6F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บริหารสัญญา และการตรวจ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รับงาน</w:t>
            </w:r>
          </w:p>
        </w:tc>
        <w:tc>
          <w:tcPr>
            <w:tcW w:w="3070" w:type="dxa"/>
          </w:tcPr>
          <w:p w14:paraId="58204909" w14:textId="6C1991AA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ร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ายงานตรวจงานอันเป็นเท็จ เพื่อ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แลกรับสินบนจากผู้ประกอบการ</w:t>
            </w:r>
          </w:p>
        </w:tc>
        <w:tc>
          <w:tcPr>
            <w:tcW w:w="1276" w:type="dxa"/>
          </w:tcPr>
          <w:p w14:paraId="699EB509" w14:textId="0E4EAE5D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1011" w:type="dxa"/>
          </w:tcPr>
          <w:p w14:paraId="08941827" w14:textId="7B83E279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875" w:type="dxa"/>
          </w:tcPr>
          <w:p w14:paraId="346F49A4" w14:textId="0D94411C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6</w:t>
            </w:r>
          </w:p>
        </w:tc>
        <w:tc>
          <w:tcPr>
            <w:tcW w:w="820" w:type="dxa"/>
            <w:shd w:val="clear" w:color="auto" w:fill="FFFF00"/>
          </w:tcPr>
          <w:p w14:paraId="2C68D845" w14:textId="3EF3D072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ปานกลาง</w:t>
            </w:r>
          </w:p>
        </w:tc>
      </w:tr>
      <w:tr w:rsidR="007E430F" w:rsidRPr="00C67FC1" w14:paraId="70CBD715" w14:textId="77777777" w:rsidTr="00315827">
        <w:tc>
          <w:tcPr>
            <w:tcW w:w="10596" w:type="dxa"/>
            <w:gridSpan w:val="7"/>
          </w:tcPr>
          <w:p w14:paraId="219874F6" w14:textId="1073BE9D" w:rsidR="007E430F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lastRenderedPageBreak/>
              <w:t xml:space="preserve">1.6 </w:t>
            </w:r>
            <w:r w:rsidRPr="00A278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 การขออนุญาตต่ออายุใบสำคัญประจำตัวคนต่างด้าว</w:t>
            </w:r>
          </w:p>
        </w:tc>
      </w:tr>
      <w:tr w:rsidR="00182703" w:rsidRPr="00C67FC1" w14:paraId="5CDCFB14" w14:textId="77777777" w:rsidTr="00A2781C">
        <w:tc>
          <w:tcPr>
            <w:tcW w:w="709" w:type="dxa"/>
          </w:tcPr>
          <w:p w14:paraId="32D899CA" w14:textId="13D13159" w:rsidR="00182703" w:rsidRPr="00A2781C" w:rsidRDefault="007E430F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3A90B8B8" w14:textId="1090FF2E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บุคคลต่างด้าวนำสมุด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ประจำตัวคนต่างด้าวมาติดต่อ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ขอต่ออายุใบอนุญาตฯ และ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เขียนคำร้อง</w:t>
            </w:r>
          </w:p>
        </w:tc>
        <w:tc>
          <w:tcPr>
            <w:tcW w:w="3070" w:type="dxa"/>
          </w:tcPr>
          <w:p w14:paraId="5D0B389E" w14:textId="4570CDBA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ีการเรียกรับสินบนหรือ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ผลประโยชน์เพื่ออำนวยความ</w:t>
            </w:r>
            <w:r w:rsidRPr="00A2781C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A2781C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สะดวกในการให้บริการ</w:t>
            </w:r>
          </w:p>
        </w:tc>
        <w:tc>
          <w:tcPr>
            <w:tcW w:w="1276" w:type="dxa"/>
          </w:tcPr>
          <w:p w14:paraId="1287F412" w14:textId="0B927A1C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1011" w:type="dxa"/>
          </w:tcPr>
          <w:p w14:paraId="04AB14E2" w14:textId="0D633AB9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875" w:type="dxa"/>
          </w:tcPr>
          <w:p w14:paraId="324CDA60" w14:textId="32D087AD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20" w:type="dxa"/>
            <w:shd w:val="clear" w:color="auto" w:fill="92D050"/>
          </w:tcPr>
          <w:p w14:paraId="49625829" w14:textId="613B0559" w:rsidR="00182703" w:rsidRPr="00A2781C" w:rsidRDefault="00A2781C" w:rsidP="00C67FC1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ต่ำ</w:t>
            </w:r>
          </w:p>
        </w:tc>
      </w:tr>
    </w:tbl>
    <w:p w14:paraId="3B515F69" w14:textId="77777777" w:rsidR="00A2781C" w:rsidRDefault="00A2781C" w:rsidP="00A2781C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285800B7" w14:textId="77777777" w:rsidR="00EB792A" w:rsidRDefault="00EB792A" w:rsidP="00EB792A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C67FC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การประเมินความเสี่ยงการทุจริตของสถานีตำรวจภูธร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นายายอาม</w:t>
      </w:r>
    </w:p>
    <w:p w14:paraId="409CCA41" w14:textId="71C37EE5" w:rsidR="00A2781C" w:rsidRDefault="00A2781C" w:rsidP="00A2781C">
      <w:pPr>
        <w:pStyle w:val="a9"/>
        <w:spacing w:line="240" w:lineRule="auto"/>
        <w:ind w:left="1080"/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(2)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สายงานป้องกันปราบปราม</w:t>
      </w:r>
    </w:p>
    <w:p w14:paraId="614982BF" w14:textId="5A07FED9" w:rsidR="00C67FC1" w:rsidRDefault="00C67FC1" w:rsidP="00C67FC1">
      <w:pPr>
        <w:pStyle w:val="a9"/>
        <w:spacing w:line="240" w:lineRule="auto"/>
        <w:ind w:left="1080"/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pPr>
    </w:p>
    <w:tbl>
      <w:tblPr>
        <w:tblStyle w:val="ae"/>
        <w:tblW w:w="10596" w:type="dxa"/>
        <w:tblInd w:w="-572" w:type="dxa"/>
        <w:tblLook w:val="04A0" w:firstRow="1" w:lastRow="0" w:firstColumn="1" w:lastColumn="0" w:noHBand="0" w:noVBand="1"/>
      </w:tblPr>
      <w:tblGrid>
        <w:gridCol w:w="709"/>
        <w:gridCol w:w="2835"/>
        <w:gridCol w:w="3070"/>
        <w:gridCol w:w="1276"/>
        <w:gridCol w:w="1011"/>
        <w:gridCol w:w="875"/>
        <w:gridCol w:w="820"/>
      </w:tblGrid>
      <w:tr w:rsidR="00A2781C" w:rsidRPr="00C67FC1" w14:paraId="78FC1212" w14:textId="77777777" w:rsidTr="007B4063">
        <w:tc>
          <w:tcPr>
            <w:tcW w:w="709" w:type="dxa"/>
            <w:vMerge w:val="restart"/>
          </w:tcPr>
          <w:p w14:paraId="205D9C5D" w14:textId="77777777" w:rsidR="00A2781C" w:rsidRPr="00C67FC1" w:rsidRDefault="00A2781C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835" w:type="dxa"/>
            <w:vMerge w:val="restart"/>
          </w:tcPr>
          <w:p w14:paraId="424454E1" w14:textId="77777777" w:rsidR="00A2781C" w:rsidRPr="00C67FC1" w:rsidRDefault="00A2781C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ขั้น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นตอนการปฏิบัติงาน</w:t>
            </w:r>
          </w:p>
        </w:tc>
        <w:tc>
          <w:tcPr>
            <w:tcW w:w="3070" w:type="dxa"/>
            <w:vMerge w:val="restart"/>
          </w:tcPr>
          <w:p w14:paraId="52792550" w14:textId="77777777" w:rsidR="00A2781C" w:rsidRDefault="00A2781C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0C994548" w14:textId="77777777" w:rsidR="00A2781C" w:rsidRPr="00C67FC1" w:rsidRDefault="00A2781C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การทุจริต (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Corruption Risk)</w:t>
            </w:r>
          </w:p>
        </w:tc>
        <w:tc>
          <w:tcPr>
            <w:tcW w:w="3982" w:type="dxa"/>
            <w:gridSpan w:val="4"/>
          </w:tcPr>
          <w:p w14:paraId="6F039F1D" w14:textId="77777777" w:rsidR="00A2781C" w:rsidRPr="00C67FC1" w:rsidRDefault="00A2781C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 (L x I)</w:t>
            </w:r>
          </w:p>
        </w:tc>
      </w:tr>
      <w:tr w:rsidR="00A2781C" w:rsidRPr="00C67FC1" w14:paraId="58370B7D" w14:textId="77777777" w:rsidTr="007B4063">
        <w:tc>
          <w:tcPr>
            <w:tcW w:w="709" w:type="dxa"/>
            <w:vMerge/>
          </w:tcPr>
          <w:p w14:paraId="794E2429" w14:textId="77777777" w:rsidR="00A2781C" w:rsidRPr="00C67FC1" w:rsidRDefault="00A2781C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835" w:type="dxa"/>
            <w:vMerge/>
          </w:tcPr>
          <w:p w14:paraId="45CE4130" w14:textId="77777777" w:rsidR="00A2781C" w:rsidRPr="00C67FC1" w:rsidRDefault="00A2781C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070" w:type="dxa"/>
            <w:vMerge/>
          </w:tcPr>
          <w:p w14:paraId="14A7B7DD" w14:textId="77777777" w:rsidR="00A2781C" w:rsidRPr="00C67FC1" w:rsidRDefault="00A2781C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01456292" w14:textId="77777777" w:rsidR="00A2781C" w:rsidRPr="00C67FC1" w:rsidRDefault="00A2781C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Likelihood</w:t>
            </w:r>
          </w:p>
        </w:tc>
        <w:tc>
          <w:tcPr>
            <w:tcW w:w="1011" w:type="dxa"/>
          </w:tcPr>
          <w:p w14:paraId="5DE320E0" w14:textId="77777777" w:rsidR="00A2781C" w:rsidRPr="00C67FC1" w:rsidRDefault="00A2781C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Impact</w:t>
            </w:r>
          </w:p>
        </w:tc>
        <w:tc>
          <w:tcPr>
            <w:tcW w:w="875" w:type="dxa"/>
          </w:tcPr>
          <w:p w14:paraId="6D712729" w14:textId="77777777" w:rsidR="00A2781C" w:rsidRPr="00C67FC1" w:rsidRDefault="00A2781C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</w:t>
            </w:r>
          </w:p>
        </w:tc>
        <w:tc>
          <w:tcPr>
            <w:tcW w:w="820" w:type="dxa"/>
          </w:tcPr>
          <w:p w14:paraId="28F849E1" w14:textId="77777777" w:rsidR="00A2781C" w:rsidRPr="00C67FC1" w:rsidRDefault="00A2781C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ความเสี่ยง</w:t>
            </w:r>
          </w:p>
        </w:tc>
      </w:tr>
      <w:tr w:rsidR="00A2781C" w:rsidRPr="00182703" w14:paraId="40775342" w14:textId="77777777" w:rsidTr="007B4063">
        <w:tc>
          <w:tcPr>
            <w:tcW w:w="10596" w:type="dxa"/>
            <w:gridSpan w:val="7"/>
          </w:tcPr>
          <w:p w14:paraId="52C09094" w14:textId="13F8C29C" w:rsidR="00A2781C" w:rsidRPr="00182703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การจับกุมและการบังคับใช้กฎหมาย</w:t>
            </w:r>
          </w:p>
        </w:tc>
      </w:tr>
      <w:tr w:rsidR="00A2781C" w:rsidRPr="00A2781C" w14:paraId="6D1C435E" w14:textId="77777777" w:rsidTr="007B4063">
        <w:tc>
          <w:tcPr>
            <w:tcW w:w="709" w:type="dxa"/>
          </w:tcPr>
          <w:p w14:paraId="3CC1EE7B" w14:textId="46EEB93B" w:rsidR="00A2781C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76E6C6E9" w14:textId="5A5E5A2D" w:rsidR="00A2781C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การใช้อำนาจหน้าที่ในการ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ป้องกันปราบปราม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อาชญากรรม</w:t>
            </w:r>
          </w:p>
        </w:tc>
        <w:tc>
          <w:tcPr>
            <w:tcW w:w="3070" w:type="dxa"/>
          </w:tcPr>
          <w:p w14:paraId="0E69DDDF" w14:textId="0DE06DE2" w:rsidR="00A2781C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แลกกับการไม่จับกุมดำเนินคดี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หรือทำให้รับโทษน้อยลง</w:t>
            </w:r>
          </w:p>
        </w:tc>
        <w:tc>
          <w:tcPr>
            <w:tcW w:w="1276" w:type="dxa"/>
          </w:tcPr>
          <w:p w14:paraId="0E7165FE" w14:textId="6C5368CB" w:rsidR="00A2781C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1011" w:type="dxa"/>
          </w:tcPr>
          <w:p w14:paraId="2F627AAB" w14:textId="56E81F1E" w:rsidR="00A2781C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7008D134" w14:textId="41589FEF" w:rsidR="00A2781C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12</w:t>
            </w:r>
          </w:p>
        </w:tc>
        <w:tc>
          <w:tcPr>
            <w:tcW w:w="820" w:type="dxa"/>
            <w:shd w:val="clear" w:color="auto" w:fill="ED7D31" w:themeFill="accent2"/>
          </w:tcPr>
          <w:p w14:paraId="1D4EA4FD" w14:textId="77777777" w:rsidR="00A2781C" w:rsidRPr="00A2781C" w:rsidRDefault="00A2781C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</w:p>
        </w:tc>
      </w:tr>
      <w:tr w:rsidR="00EB792A" w:rsidRPr="00A2781C" w14:paraId="7BA483BB" w14:textId="77777777" w:rsidTr="007B4063">
        <w:tc>
          <w:tcPr>
            <w:tcW w:w="709" w:type="dxa"/>
          </w:tcPr>
          <w:p w14:paraId="73F5FC23" w14:textId="4F44E05A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2835" w:type="dxa"/>
          </w:tcPr>
          <w:p w14:paraId="3ED6C573" w14:textId="558C7621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การออกตรวจค้น เช่น การ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ลักลอบเล่นการพนัน หรือ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ตรวจค้นยาเสพติด</w:t>
            </w:r>
          </w:p>
        </w:tc>
        <w:tc>
          <w:tcPr>
            <w:tcW w:w="3070" w:type="dxa"/>
          </w:tcPr>
          <w:p w14:paraId="506194A2" w14:textId="783C20CF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แลกกับการไม่จับกุมดำเนินคดี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หรือทำให้รับโทษน้อยลง</w:t>
            </w:r>
          </w:p>
        </w:tc>
        <w:tc>
          <w:tcPr>
            <w:tcW w:w="1276" w:type="dxa"/>
          </w:tcPr>
          <w:p w14:paraId="4A8FEC1C" w14:textId="7FFC68DD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1011" w:type="dxa"/>
          </w:tcPr>
          <w:p w14:paraId="0E61BF2C" w14:textId="114FECB6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56EFBC05" w14:textId="13D7E2B0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12</w:t>
            </w:r>
          </w:p>
        </w:tc>
        <w:tc>
          <w:tcPr>
            <w:tcW w:w="820" w:type="dxa"/>
            <w:shd w:val="clear" w:color="auto" w:fill="ED7D31" w:themeFill="accent2"/>
          </w:tcPr>
          <w:p w14:paraId="460CFF22" w14:textId="2D8F74B3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</w:p>
        </w:tc>
      </w:tr>
      <w:tr w:rsidR="00EB792A" w:rsidRPr="00A2781C" w14:paraId="19824035" w14:textId="77777777" w:rsidTr="007B4063">
        <w:tc>
          <w:tcPr>
            <w:tcW w:w="709" w:type="dxa"/>
          </w:tcPr>
          <w:p w14:paraId="09122C6F" w14:textId="205FC752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2835" w:type="dxa"/>
          </w:tcPr>
          <w:p w14:paraId="193F66A2" w14:textId="46E59150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ลงบันทึกจับกุมและนำตัวส่ง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ร้อยเวรสอบสวน</w:t>
            </w:r>
          </w:p>
        </w:tc>
        <w:tc>
          <w:tcPr>
            <w:tcW w:w="3070" w:type="dxa"/>
          </w:tcPr>
          <w:p w14:paraId="30511331" w14:textId="0BCD5EB7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แลกกับการไม่จับกุมดำเนินคดี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หรือทำให้รับโทษน้อยลง</w:t>
            </w:r>
          </w:p>
        </w:tc>
        <w:tc>
          <w:tcPr>
            <w:tcW w:w="1276" w:type="dxa"/>
          </w:tcPr>
          <w:p w14:paraId="315A1D70" w14:textId="5C2038A7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1011" w:type="dxa"/>
          </w:tcPr>
          <w:p w14:paraId="692814F9" w14:textId="5B2A39C8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41B972A4" w14:textId="1B5DED17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12</w:t>
            </w:r>
          </w:p>
        </w:tc>
        <w:tc>
          <w:tcPr>
            <w:tcW w:w="820" w:type="dxa"/>
            <w:shd w:val="clear" w:color="auto" w:fill="ED7D31" w:themeFill="accent2"/>
          </w:tcPr>
          <w:p w14:paraId="026FE3C9" w14:textId="3ACD6F51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</w:p>
        </w:tc>
      </w:tr>
      <w:tr w:rsidR="00EB792A" w:rsidRPr="00A2781C" w14:paraId="41BEEEF0" w14:textId="77777777" w:rsidTr="00EB792A">
        <w:tc>
          <w:tcPr>
            <w:tcW w:w="709" w:type="dxa"/>
          </w:tcPr>
          <w:p w14:paraId="1E60200A" w14:textId="156E5A7A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2835" w:type="dxa"/>
          </w:tcPr>
          <w:p w14:paraId="68B9D774" w14:textId="7F19F618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การตรวจสอบแรงงานต่างด้าว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และนายจ้างไม่มีใบอนุญาตว่า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มีการลักลอบเข้าเมืองทำงาน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ตรงตามหลักทำงานหรือไม่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หรือมีใบอนุญาตหรือไม่</w:t>
            </w:r>
          </w:p>
        </w:tc>
        <w:tc>
          <w:tcPr>
            <w:tcW w:w="3070" w:type="dxa"/>
          </w:tcPr>
          <w:p w14:paraId="3C8B6358" w14:textId="6F579972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แลกกับการไม่จับกุมดำเนินคดี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หรือทำให้รับโทษน้อยลงหรือ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ต่อรองไม่ส่งตัวคนต่างด้าวฯ กลับ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ประเทศต้นทาง</w:t>
            </w:r>
          </w:p>
        </w:tc>
        <w:tc>
          <w:tcPr>
            <w:tcW w:w="1276" w:type="dxa"/>
          </w:tcPr>
          <w:p w14:paraId="4A6EF784" w14:textId="7D5D39BC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1011" w:type="dxa"/>
          </w:tcPr>
          <w:p w14:paraId="1E1A66E9" w14:textId="7C7CCBD7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75EAB7F5" w14:textId="07654FCB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16</w:t>
            </w:r>
          </w:p>
        </w:tc>
        <w:tc>
          <w:tcPr>
            <w:tcW w:w="820" w:type="dxa"/>
            <w:shd w:val="clear" w:color="auto" w:fill="EE0000"/>
          </w:tcPr>
          <w:p w14:paraId="48A01E80" w14:textId="0F9543B6" w:rsidR="00EB792A" w:rsidRPr="00A2781C" w:rsidRDefault="00EB792A" w:rsidP="00EB792A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สูงมาก</w:t>
            </w:r>
          </w:p>
        </w:tc>
      </w:tr>
    </w:tbl>
    <w:p w14:paraId="2A41260D" w14:textId="77777777" w:rsidR="00A2781C" w:rsidRDefault="00A2781C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625A142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B7B05E5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A1D3023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7904F647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2DAC6351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2494AEE" w14:textId="77777777" w:rsidR="00EB792A" w:rsidRDefault="00EB792A" w:rsidP="00EB792A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C67FC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>การประเมินความเสี่ยงการทุจริตของสถานีตำรวจภูธร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นายายอาม</w:t>
      </w:r>
    </w:p>
    <w:p w14:paraId="30CC694C" w14:textId="7519B76C" w:rsidR="00EB792A" w:rsidRDefault="00EB792A" w:rsidP="00EB792A">
      <w:pPr>
        <w:pStyle w:val="a9"/>
        <w:spacing w:line="240" w:lineRule="auto"/>
        <w:ind w:left="1080"/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(</w:t>
      </w: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3</w:t>
      </w: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)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สายงานสอบสวน</w:t>
      </w:r>
    </w:p>
    <w:p w14:paraId="2401EAB8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tbl>
      <w:tblPr>
        <w:tblStyle w:val="ae"/>
        <w:tblW w:w="10596" w:type="dxa"/>
        <w:tblInd w:w="-572" w:type="dxa"/>
        <w:tblLook w:val="04A0" w:firstRow="1" w:lastRow="0" w:firstColumn="1" w:lastColumn="0" w:noHBand="0" w:noVBand="1"/>
      </w:tblPr>
      <w:tblGrid>
        <w:gridCol w:w="709"/>
        <w:gridCol w:w="2835"/>
        <w:gridCol w:w="3070"/>
        <w:gridCol w:w="1276"/>
        <w:gridCol w:w="1011"/>
        <w:gridCol w:w="875"/>
        <w:gridCol w:w="820"/>
      </w:tblGrid>
      <w:tr w:rsidR="00EB792A" w:rsidRPr="00C67FC1" w14:paraId="512AEE42" w14:textId="77777777" w:rsidTr="007B4063">
        <w:tc>
          <w:tcPr>
            <w:tcW w:w="709" w:type="dxa"/>
            <w:vMerge w:val="restart"/>
          </w:tcPr>
          <w:p w14:paraId="521663E5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835" w:type="dxa"/>
            <w:vMerge w:val="restart"/>
          </w:tcPr>
          <w:p w14:paraId="40032C98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ขั้น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นตอนการปฏิบัติงาน</w:t>
            </w:r>
          </w:p>
        </w:tc>
        <w:tc>
          <w:tcPr>
            <w:tcW w:w="3070" w:type="dxa"/>
            <w:vMerge w:val="restart"/>
          </w:tcPr>
          <w:p w14:paraId="54D2AC58" w14:textId="77777777" w:rsidR="00EB792A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312A7FBD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การทุจริต (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Corruption Risk)</w:t>
            </w:r>
          </w:p>
        </w:tc>
        <w:tc>
          <w:tcPr>
            <w:tcW w:w="3982" w:type="dxa"/>
            <w:gridSpan w:val="4"/>
          </w:tcPr>
          <w:p w14:paraId="46735259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 (L x I)</w:t>
            </w:r>
          </w:p>
        </w:tc>
      </w:tr>
      <w:tr w:rsidR="00EB792A" w:rsidRPr="00C67FC1" w14:paraId="798D060D" w14:textId="77777777" w:rsidTr="007B4063">
        <w:tc>
          <w:tcPr>
            <w:tcW w:w="709" w:type="dxa"/>
            <w:vMerge/>
          </w:tcPr>
          <w:p w14:paraId="77033037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835" w:type="dxa"/>
            <w:vMerge/>
          </w:tcPr>
          <w:p w14:paraId="505DB0CE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070" w:type="dxa"/>
            <w:vMerge/>
          </w:tcPr>
          <w:p w14:paraId="3554AE5F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0CB23CB2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Likelihood</w:t>
            </w:r>
          </w:p>
        </w:tc>
        <w:tc>
          <w:tcPr>
            <w:tcW w:w="1011" w:type="dxa"/>
          </w:tcPr>
          <w:p w14:paraId="2CCF2566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Impact</w:t>
            </w:r>
          </w:p>
        </w:tc>
        <w:tc>
          <w:tcPr>
            <w:tcW w:w="875" w:type="dxa"/>
          </w:tcPr>
          <w:p w14:paraId="21DA7E64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</w:t>
            </w:r>
          </w:p>
        </w:tc>
        <w:tc>
          <w:tcPr>
            <w:tcW w:w="820" w:type="dxa"/>
          </w:tcPr>
          <w:p w14:paraId="562F8EFB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ความเสี่ยง</w:t>
            </w:r>
          </w:p>
        </w:tc>
      </w:tr>
      <w:tr w:rsidR="00EB792A" w:rsidRPr="00182703" w14:paraId="2E16BCD4" w14:textId="77777777" w:rsidTr="007B4063">
        <w:tc>
          <w:tcPr>
            <w:tcW w:w="10596" w:type="dxa"/>
            <w:gridSpan w:val="7"/>
          </w:tcPr>
          <w:p w14:paraId="322E1CE1" w14:textId="673F57C8" w:rsidR="00EB792A" w:rsidRPr="00182703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การอำนวยความยุติธรรมในคดี</w:t>
            </w:r>
          </w:p>
        </w:tc>
      </w:tr>
      <w:tr w:rsidR="00EB792A" w:rsidRPr="00A2781C" w14:paraId="7CD7B0BC" w14:textId="77777777" w:rsidTr="00EB792A">
        <w:tc>
          <w:tcPr>
            <w:tcW w:w="709" w:type="dxa"/>
          </w:tcPr>
          <w:p w14:paraId="3956E9BB" w14:textId="049277E0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5651872B" w14:textId="2ED0BCA4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การทำสำนวนในคดีอาญา -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จราจร</w:t>
            </w:r>
          </w:p>
        </w:tc>
        <w:tc>
          <w:tcPr>
            <w:tcW w:w="3070" w:type="dxa"/>
          </w:tcPr>
          <w:p w14:paraId="10BB6D77" w14:textId="27A627A0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บิดเบือนข้อเท็จจริงช่วยเหลือ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ผู้ต้องหา</w:t>
            </w:r>
          </w:p>
        </w:tc>
        <w:tc>
          <w:tcPr>
            <w:tcW w:w="1276" w:type="dxa"/>
          </w:tcPr>
          <w:p w14:paraId="016336D7" w14:textId="7A7BDD71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</w:p>
        </w:tc>
        <w:tc>
          <w:tcPr>
            <w:tcW w:w="1011" w:type="dxa"/>
          </w:tcPr>
          <w:p w14:paraId="563B89F4" w14:textId="7CEB2990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</w:p>
        </w:tc>
        <w:tc>
          <w:tcPr>
            <w:tcW w:w="875" w:type="dxa"/>
          </w:tcPr>
          <w:p w14:paraId="45284A28" w14:textId="62A48248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25</w:t>
            </w:r>
          </w:p>
        </w:tc>
        <w:tc>
          <w:tcPr>
            <w:tcW w:w="820" w:type="dxa"/>
            <w:shd w:val="clear" w:color="auto" w:fill="EE0000"/>
          </w:tcPr>
          <w:p w14:paraId="35B1B0C8" w14:textId="6362ACBC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มาก</w:t>
            </w:r>
          </w:p>
        </w:tc>
      </w:tr>
      <w:tr w:rsidR="00EB792A" w:rsidRPr="00A2781C" w14:paraId="32788346" w14:textId="77777777" w:rsidTr="00EB792A">
        <w:tc>
          <w:tcPr>
            <w:tcW w:w="709" w:type="dxa"/>
          </w:tcPr>
          <w:p w14:paraId="79A41275" w14:textId="020D7A03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2835" w:type="dxa"/>
          </w:tcPr>
          <w:p w14:paraId="2664FD94" w14:textId="42B86921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ยื่นคำร้องขอปล่อยตัวชั่วคราว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กับ พงส.</w:t>
            </w:r>
          </w:p>
        </w:tc>
        <w:tc>
          <w:tcPr>
            <w:tcW w:w="3070" w:type="dxa"/>
          </w:tcPr>
          <w:p w14:paraId="0B60DFF9" w14:textId="345FBEE1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อำนวยความสะดวกมีการเรียกรับ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ในการบริการ</w:t>
            </w:r>
          </w:p>
        </w:tc>
        <w:tc>
          <w:tcPr>
            <w:tcW w:w="1276" w:type="dxa"/>
          </w:tcPr>
          <w:p w14:paraId="1E7D18B1" w14:textId="5C26FEE3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</w:p>
        </w:tc>
        <w:tc>
          <w:tcPr>
            <w:tcW w:w="1011" w:type="dxa"/>
          </w:tcPr>
          <w:p w14:paraId="402911D9" w14:textId="5F0D3888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029E799E" w14:textId="15695299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20</w:t>
            </w:r>
          </w:p>
        </w:tc>
        <w:tc>
          <w:tcPr>
            <w:tcW w:w="820" w:type="dxa"/>
            <w:shd w:val="clear" w:color="auto" w:fill="EE0000"/>
          </w:tcPr>
          <w:p w14:paraId="14AC5654" w14:textId="47091E0B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มาก</w:t>
            </w:r>
          </w:p>
        </w:tc>
      </w:tr>
    </w:tbl>
    <w:p w14:paraId="1F927EC7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723EAB48" w14:textId="77777777" w:rsidR="00EB792A" w:rsidRDefault="00EB792A" w:rsidP="00EB792A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C67FC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การประเมินความเสี่ยงการทุจริตของสถานีตำรวจภูธร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นายายอาม</w:t>
      </w:r>
    </w:p>
    <w:p w14:paraId="693DD01B" w14:textId="73DA8574" w:rsidR="00EB792A" w:rsidRDefault="00EB792A" w:rsidP="00EB792A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(</w:t>
      </w: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4</w:t>
      </w: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)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 สายงานส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ี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บสวน</w:t>
      </w:r>
    </w:p>
    <w:p w14:paraId="7E6D1D89" w14:textId="77777777" w:rsidR="00EB792A" w:rsidRDefault="00EB792A" w:rsidP="00EB792A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tbl>
      <w:tblPr>
        <w:tblStyle w:val="ae"/>
        <w:tblW w:w="10596" w:type="dxa"/>
        <w:tblInd w:w="-572" w:type="dxa"/>
        <w:tblLook w:val="04A0" w:firstRow="1" w:lastRow="0" w:firstColumn="1" w:lastColumn="0" w:noHBand="0" w:noVBand="1"/>
      </w:tblPr>
      <w:tblGrid>
        <w:gridCol w:w="709"/>
        <w:gridCol w:w="2835"/>
        <w:gridCol w:w="3070"/>
        <w:gridCol w:w="1276"/>
        <w:gridCol w:w="1011"/>
        <w:gridCol w:w="875"/>
        <w:gridCol w:w="820"/>
      </w:tblGrid>
      <w:tr w:rsidR="00EB792A" w:rsidRPr="00C67FC1" w14:paraId="059A3406" w14:textId="77777777" w:rsidTr="007B4063">
        <w:tc>
          <w:tcPr>
            <w:tcW w:w="709" w:type="dxa"/>
            <w:vMerge w:val="restart"/>
          </w:tcPr>
          <w:p w14:paraId="10EF469A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835" w:type="dxa"/>
            <w:vMerge w:val="restart"/>
          </w:tcPr>
          <w:p w14:paraId="46743E6A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ขั้น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นตอนการปฏิบัติงาน</w:t>
            </w:r>
          </w:p>
        </w:tc>
        <w:tc>
          <w:tcPr>
            <w:tcW w:w="3070" w:type="dxa"/>
            <w:vMerge w:val="restart"/>
          </w:tcPr>
          <w:p w14:paraId="748B3262" w14:textId="77777777" w:rsidR="00EB792A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1B18DD8E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การทุจริต (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Corruption Risk)</w:t>
            </w:r>
          </w:p>
        </w:tc>
        <w:tc>
          <w:tcPr>
            <w:tcW w:w="3982" w:type="dxa"/>
            <w:gridSpan w:val="4"/>
          </w:tcPr>
          <w:p w14:paraId="23F83F1E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 (L x I)</w:t>
            </w:r>
          </w:p>
        </w:tc>
      </w:tr>
      <w:tr w:rsidR="00EB792A" w:rsidRPr="00C67FC1" w14:paraId="7767307A" w14:textId="77777777" w:rsidTr="007B4063">
        <w:tc>
          <w:tcPr>
            <w:tcW w:w="709" w:type="dxa"/>
            <w:vMerge/>
          </w:tcPr>
          <w:p w14:paraId="07CA80A8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835" w:type="dxa"/>
            <w:vMerge/>
          </w:tcPr>
          <w:p w14:paraId="7EB66287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070" w:type="dxa"/>
            <w:vMerge/>
          </w:tcPr>
          <w:p w14:paraId="35EEC968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24B17812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Likelihood</w:t>
            </w:r>
          </w:p>
        </w:tc>
        <w:tc>
          <w:tcPr>
            <w:tcW w:w="1011" w:type="dxa"/>
          </w:tcPr>
          <w:p w14:paraId="4758037C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Impact</w:t>
            </w:r>
          </w:p>
        </w:tc>
        <w:tc>
          <w:tcPr>
            <w:tcW w:w="875" w:type="dxa"/>
          </w:tcPr>
          <w:p w14:paraId="168A87B0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</w:t>
            </w:r>
          </w:p>
        </w:tc>
        <w:tc>
          <w:tcPr>
            <w:tcW w:w="820" w:type="dxa"/>
          </w:tcPr>
          <w:p w14:paraId="5B842408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ความเสี่ยง</w:t>
            </w:r>
          </w:p>
        </w:tc>
      </w:tr>
      <w:tr w:rsidR="00EB792A" w:rsidRPr="00182703" w14:paraId="583E22E0" w14:textId="77777777" w:rsidTr="007B4063">
        <w:tc>
          <w:tcPr>
            <w:tcW w:w="10596" w:type="dxa"/>
            <w:gridSpan w:val="7"/>
          </w:tcPr>
          <w:p w14:paraId="4CBBB5E6" w14:textId="77777777" w:rsidR="00EB792A" w:rsidRPr="00182703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การอำนวยความยุติธรรมในคดี</w:t>
            </w:r>
          </w:p>
        </w:tc>
      </w:tr>
      <w:tr w:rsidR="00EB792A" w:rsidRPr="00A2781C" w14:paraId="5C8C2075" w14:textId="77777777" w:rsidTr="007B4063">
        <w:tc>
          <w:tcPr>
            <w:tcW w:w="709" w:type="dxa"/>
          </w:tcPr>
          <w:p w14:paraId="62CCE1E9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69038F1E" w14:textId="22A4845F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การจับกุมความผิดซึ่งหน้า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และตามหมายจับ ต้องแจ้ง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ข้อหา และแจ้งสิทธิให้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กฎหมายกำหนด ผู้ถูกจับ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ทราบถึงสิทธ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ิ</w:t>
            </w:r>
          </w:p>
        </w:tc>
        <w:tc>
          <w:tcPr>
            <w:tcW w:w="3070" w:type="dxa"/>
          </w:tcPr>
          <w:p w14:paraId="48966C2E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บิดเบือนข้อเท็จจริงช่วยเหลือ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ผู้ต้องหา</w:t>
            </w:r>
          </w:p>
        </w:tc>
        <w:tc>
          <w:tcPr>
            <w:tcW w:w="1276" w:type="dxa"/>
          </w:tcPr>
          <w:p w14:paraId="4DC10B55" w14:textId="7E2024DD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1011" w:type="dxa"/>
          </w:tcPr>
          <w:p w14:paraId="01DCA7EE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</w:p>
        </w:tc>
        <w:tc>
          <w:tcPr>
            <w:tcW w:w="875" w:type="dxa"/>
          </w:tcPr>
          <w:p w14:paraId="09230618" w14:textId="466E172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20</w:t>
            </w:r>
          </w:p>
        </w:tc>
        <w:tc>
          <w:tcPr>
            <w:tcW w:w="820" w:type="dxa"/>
            <w:shd w:val="clear" w:color="auto" w:fill="EE0000"/>
          </w:tcPr>
          <w:p w14:paraId="1FAD75C7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มาก</w:t>
            </w:r>
          </w:p>
        </w:tc>
      </w:tr>
      <w:tr w:rsidR="00EB792A" w:rsidRPr="00A2781C" w14:paraId="7FA9AF54" w14:textId="77777777" w:rsidTr="007B4063">
        <w:tc>
          <w:tcPr>
            <w:tcW w:w="709" w:type="dxa"/>
          </w:tcPr>
          <w:p w14:paraId="06C61CE9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2835" w:type="dxa"/>
          </w:tcPr>
          <w:p w14:paraId="794FBDC1" w14:textId="419ACF1D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ล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งบันทึกการจับกุม</w:t>
            </w:r>
          </w:p>
        </w:tc>
        <w:tc>
          <w:tcPr>
            <w:tcW w:w="3070" w:type="dxa"/>
          </w:tcPr>
          <w:p w14:paraId="032F8E47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อำนวยความสะดวกมีการเรียกรับ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ในการบริการ</w:t>
            </w:r>
          </w:p>
        </w:tc>
        <w:tc>
          <w:tcPr>
            <w:tcW w:w="1276" w:type="dxa"/>
          </w:tcPr>
          <w:p w14:paraId="5271E254" w14:textId="5D4DA9D0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1011" w:type="dxa"/>
          </w:tcPr>
          <w:p w14:paraId="7604949F" w14:textId="35DDF1D1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</w:p>
        </w:tc>
        <w:tc>
          <w:tcPr>
            <w:tcW w:w="875" w:type="dxa"/>
          </w:tcPr>
          <w:p w14:paraId="28C67C04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20</w:t>
            </w:r>
          </w:p>
        </w:tc>
        <w:tc>
          <w:tcPr>
            <w:tcW w:w="820" w:type="dxa"/>
            <w:shd w:val="clear" w:color="auto" w:fill="EE0000"/>
          </w:tcPr>
          <w:p w14:paraId="619080CA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มาก</w:t>
            </w:r>
          </w:p>
        </w:tc>
      </w:tr>
      <w:tr w:rsidR="00EB792A" w:rsidRPr="00A2781C" w14:paraId="672F90ED" w14:textId="77777777" w:rsidTr="007B4063">
        <w:tc>
          <w:tcPr>
            <w:tcW w:w="709" w:type="dxa"/>
          </w:tcPr>
          <w:p w14:paraId="09CE90BE" w14:textId="26D7BDC0" w:rsidR="00EB792A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3</w:t>
            </w:r>
          </w:p>
        </w:tc>
        <w:tc>
          <w:tcPr>
            <w:tcW w:w="2835" w:type="dxa"/>
          </w:tcPr>
          <w:p w14:paraId="54936D10" w14:textId="3F85B22D" w:rsidR="00EB792A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น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ำส่งพนักงานสอบสวน</w:t>
            </w:r>
          </w:p>
        </w:tc>
        <w:tc>
          <w:tcPr>
            <w:tcW w:w="3070" w:type="dxa"/>
          </w:tcPr>
          <w:p w14:paraId="36CBE6D0" w14:textId="442A9671" w:rsidR="00EB792A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มีการเรียกรับผลประโยชน์เพื่อ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แลกดำเนินคดีหรือให้รับโทษ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น้อยลง</w:t>
            </w:r>
          </w:p>
        </w:tc>
        <w:tc>
          <w:tcPr>
            <w:tcW w:w="1276" w:type="dxa"/>
          </w:tcPr>
          <w:p w14:paraId="476297E6" w14:textId="2AD7632C" w:rsidR="00EB792A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1011" w:type="dxa"/>
          </w:tcPr>
          <w:p w14:paraId="2C6A2055" w14:textId="2404484E" w:rsidR="00EB792A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7E67252E" w14:textId="3FBC1CFF" w:rsidR="00EB792A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16</w:t>
            </w:r>
          </w:p>
        </w:tc>
        <w:tc>
          <w:tcPr>
            <w:tcW w:w="820" w:type="dxa"/>
            <w:shd w:val="clear" w:color="auto" w:fill="EE0000"/>
          </w:tcPr>
          <w:p w14:paraId="560A60C7" w14:textId="3ADDD61F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สูงมาก</w:t>
            </w:r>
          </w:p>
        </w:tc>
      </w:tr>
    </w:tbl>
    <w:p w14:paraId="74483391" w14:textId="77777777" w:rsidR="00EB792A" w:rsidRDefault="00EB792A" w:rsidP="00EB792A">
      <w:pPr>
        <w:pStyle w:val="a9"/>
        <w:spacing w:line="240" w:lineRule="auto"/>
        <w:ind w:left="1080"/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pPr>
    </w:p>
    <w:p w14:paraId="76E82244" w14:textId="77777777" w:rsidR="00EB792A" w:rsidRDefault="00EB792A" w:rsidP="00EB792A">
      <w:pPr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C67FC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>การประเมินความเสี่ยงการทุจริตของสถานีตำรวจภูธร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นายายอาม</w:t>
      </w:r>
    </w:p>
    <w:p w14:paraId="42777E8B" w14:textId="175275A5" w:rsidR="00EB792A" w:rsidRDefault="00EB792A" w:rsidP="00EB792A">
      <w:pPr>
        <w:pStyle w:val="a9"/>
        <w:spacing w:line="240" w:lineRule="auto"/>
        <w:ind w:left="1080"/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pP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(</w:t>
      </w: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5</w:t>
      </w:r>
      <w:r>
        <w:rPr>
          <w:rFonts w:ascii="TH SarabunPSK" w:hAnsi="TH SarabunPSK" w:cs="TH SarabunPSK"/>
          <w:b/>
          <w:bCs/>
          <w:sz w:val="40"/>
          <w:szCs w:val="40"/>
          <w:lang w:bidi="th-TH"/>
        </w:rPr>
        <w:t>)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 xml:space="preserve"> สายงาน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จราจร</w:t>
      </w:r>
    </w:p>
    <w:p w14:paraId="7D3E6D70" w14:textId="77777777" w:rsidR="00EB792A" w:rsidRDefault="00EB792A" w:rsidP="00EB792A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tbl>
      <w:tblPr>
        <w:tblStyle w:val="ae"/>
        <w:tblW w:w="10596" w:type="dxa"/>
        <w:tblInd w:w="-572" w:type="dxa"/>
        <w:tblLook w:val="04A0" w:firstRow="1" w:lastRow="0" w:firstColumn="1" w:lastColumn="0" w:noHBand="0" w:noVBand="1"/>
      </w:tblPr>
      <w:tblGrid>
        <w:gridCol w:w="709"/>
        <w:gridCol w:w="2835"/>
        <w:gridCol w:w="3070"/>
        <w:gridCol w:w="1276"/>
        <w:gridCol w:w="1011"/>
        <w:gridCol w:w="875"/>
        <w:gridCol w:w="820"/>
      </w:tblGrid>
      <w:tr w:rsidR="00EB792A" w:rsidRPr="00C67FC1" w14:paraId="6FECE52B" w14:textId="77777777" w:rsidTr="007B4063">
        <w:tc>
          <w:tcPr>
            <w:tcW w:w="709" w:type="dxa"/>
            <w:vMerge w:val="restart"/>
          </w:tcPr>
          <w:p w14:paraId="5EF964CF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835" w:type="dxa"/>
            <w:vMerge w:val="restart"/>
          </w:tcPr>
          <w:p w14:paraId="209D549C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ขั้น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นตอนการปฏิบัติงาน</w:t>
            </w:r>
          </w:p>
        </w:tc>
        <w:tc>
          <w:tcPr>
            <w:tcW w:w="3070" w:type="dxa"/>
            <w:vMerge w:val="restart"/>
          </w:tcPr>
          <w:p w14:paraId="4EC39E5E" w14:textId="77777777" w:rsidR="00EB792A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</w:p>
          <w:p w14:paraId="419F50BE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การทุจริต (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Corruption Risk)</w:t>
            </w:r>
          </w:p>
        </w:tc>
        <w:tc>
          <w:tcPr>
            <w:tcW w:w="3982" w:type="dxa"/>
            <w:gridSpan w:val="4"/>
          </w:tcPr>
          <w:p w14:paraId="17E965A3" w14:textId="77777777" w:rsidR="00EB792A" w:rsidRPr="00C67FC1" w:rsidRDefault="00EB792A" w:rsidP="007B4063">
            <w:pPr>
              <w:pStyle w:val="a9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 (L x I)</w:t>
            </w:r>
          </w:p>
        </w:tc>
      </w:tr>
      <w:tr w:rsidR="00EB792A" w:rsidRPr="00C67FC1" w14:paraId="7BFAFAC2" w14:textId="77777777" w:rsidTr="007B4063">
        <w:tc>
          <w:tcPr>
            <w:tcW w:w="709" w:type="dxa"/>
            <w:vMerge/>
          </w:tcPr>
          <w:p w14:paraId="6E20A358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835" w:type="dxa"/>
            <w:vMerge/>
          </w:tcPr>
          <w:p w14:paraId="75276991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070" w:type="dxa"/>
            <w:vMerge/>
          </w:tcPr>
          <w:p w14:paraId="0409D099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276" w:type="dxa"/>
          </w:tcPr>
          <w:p w14:paraId="079426DF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Likelihood</w:t>
            </w:r>
          </w:p>
        </w:tc>
        <w:tc>
          <w:tcPr>
            <w:tcW w:w="1011" w:type="dxa"/>
          </w:tcPr>
          <w:p w14:paraId="59A3EFB5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Impact</w:t>
            </w:r>
          </w:p>
        </w:tc>
        <w:tc>
          <w:tcPr>
            <w:tcW w:w="875" w:type="dxa"/>
          </w:tcPr>
          <w:p w14:paraId="012FE386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Risk Score</w:t>
            </w:r>
          </w:p>
        </w:tc>
        <w:tc>
          <w:tcPr>
            <w:tcW w:w="820" w:type="dxa"/>
          </w:tcPr>
          <w:p w14:paraId="25384D52" w14:textId="77777777" w:rsidR="00EB792A" w:rsidRPr="00C67FC1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ระดับ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C67FC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ความเสี่ยง</w:t>
            </w:r>
          </w:p>
        </w:tc>
      </w:tr>
      <w:tr w:rsidR="00EB792A" w:rsidRPr="00182703" w14:paraId="60A629E3" w14:textId="77777777" w:rsidTr="007B4063">
        <w:tc>
          <w:tcPr>
            <w:tcW w:w="10596" w:type="dxa"/>
            <w:gridSpan w:val="7"/>
          </w:tcPr>
          <w:p w14:paraId="6672E41D" w14:textId="77777777" w:rsidR="00EB792A" w:rsidRPr="00182703" w:rsidRDefault="00EB792A" w:rsidP="007B4063">
            <w:pPr>
              <w:pStyle w:val="a9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การอำนวยความยุติธรรมในคดี</w:t>
            </w:r>
          </w:p>
        </w:tc>
      </w:tr>
      <w:tr w:rsidR="00EB792A" w:rsidRPr="00A2781C" w14:paraId="3F3742F8" w14:textId="77777777" w:rsidTr="007B4063">
        <w:tc>
          <w:tcPr>
            <w:tcW w:w="709" w:type="dxa"/>
          </w:tcPr>
          <w:p w14:paraId="61A1E53F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</w:t>
            </w:r>
          </w:p>
        </w:tc>
        <w:tc>
          <w:tcPr>
            <w:tcW w:w="2835" w:type="dxa"/>
          </w:tcPr>
          <w:p w14:paraId="1AE47E6D" w14:textId="26FC10D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ตรวจพบการกระทำความผิด</w:t>
            </w:r>
          </w:p>
        </w:tc>
        <w:tc>
          <w:tcPr>
            <w:tcW w:w="3070" w:type="dxa"/>
          </w:tcPr>
          <w:p w14:paraId="4AD2DB96" w14:textId="4D8D1B31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มี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ีีการเรียกรับผลประโยชน์เพื่อ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แลกกับการไม่จับกุมดำเนินคดี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หรือทำให้รับโทษน้อยลง</w:t>
            </w:r>
          </w:p>
        </w:tc>
        <w:tc>
          <w:tcPr>
            <w:tcW w:w="1276" w:type="dxa"/>
          </w:tcPr>
          <w:p w14:paraId="163EE7FB" w14:textId="031A0E49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</w:p>
        </w:tc>
        <w:tc>
          <w:tcPr>
            <w:tcW w:w="1011" w:type="dxa"/>
          </w:tcPr>
          <w:p w14:paraId="06563D89" w14:textId="10A6F5C2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358370D6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20</w:t>
            </w:r>
          </w:p>
        </w:tc>
        <w:tc>
          <w:tcPr>
            <w:tcW w:w="820" w:type="dxa"/>
            <w:shd w:val="clear" w:color="auto" w:fill="EE0000"/>
          </w:tcPr>
          <w:p w14:paraId="0E8C80D6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มาก</w:t>
            </w:r>
          </w:p>
        </w:tc>
      </w:tr>
      <w:tr w:rsidR="00EB792A" w:rsidRPr="00A2781C" w14:paraId="4FC99EB5" w14:textId="77777777" w:rsidTr="007B4063">
        <w:tc>
          <w:tcPr>
            <w:tcW w:w="709" w:type="dxa"/>
          </w:tcPr>
          <w:p w14:paraId="46110AE5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</w:t>
            </w:r>
          </w:p>
        </w:tc>
        <w:tc>
          <w:tcPr>
            <w:tcW w:w="2835" w:type="dxa"/>
          </w:tcPr>
          <w:p w14:paraId="16DBD520" w14:textId="617FF068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ออกใบสั่ง</w:t>
            </w:r>
          </w:p>
        </w:tc>
        <w:tc>
          <w:tcPr>
            <w:tcW w:w="3070" w:type="dxa"/>
          </w:tcPr>
          <w:p w14:paraId="0A8BEF9D" w14:textId="2A9D29D4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มีการเรียกรับผลประโยชน์เพื่อ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แลกกับการไม่จับกุมดำเนินคดี</w:t>
            </w:r>
            <w:r w:rsidRPr="00EB792A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EB792A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หรือทำให้รับโทษน้อยลง</w:t>
            </w:r>
          </w:p>
        </w:tc>
        <w:tc>
          <w:tcPr>
            <w:tcW w:w="1276" w:type="dxa"/>
          </w:tcPr>
          <w:p w14:paraId="35741C59" w14:textId="4CF2578E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</w:p>
        </w:tc>
        <w:tc>
          <w:tcPr>
            <w:tcW w:w="1011" w:type="dxa"/>
          </w:tcPr>
          <w:p w14:paraId="427052A8" w14:textId="44F5F2C1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</w:p>
        </w:tc>
        <w:tc>
          <w:tcPr>
            <w:tcW w:w="875" w:type="dxa"/>
          </w:tcPr>
          <w:p w14:paraId="6A1FC614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20</w:t>
            </w:r>
          </w:p>
        </w:tc>
        <w:tc>
          <w:tcPr>
            <w:tcW w:w="820" w:type="dxa"/>
            <w:shd w:val="clear" w:color="auto" w:fill="EE0000"/>
          </w:tcPr>
          <w:p w14:paraId="5FFEDF4E" w14:textId="77777777" w:rsidR="00EB792A" w:rsidRPr="00A2781C" w:rsidRDefault="00EB792A" w:rsidP="007B4063">
            <w:pPr>
              <w:pStyle w:val="a9"/>
              <w:ind w:left="0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A2781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สูง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มาก</w:t>
            </w:r>
          </w:p>
        </w:tc>
      </w:tr>
    </w:tbl>
    <w:p w14:paraId="2E544743" w14:textId="77777777" w:rsidR="00EB792A" w:rsidRDefault="00EB792A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38A11680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00CB15A4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3823DDC1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A964EC1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2FA0BD19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7A28D08B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3437DECC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4B2F5960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0B7A398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31BB5B8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4E4837F2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62A7AF6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229DF743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A9F276C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505BF51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54B0FE5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C63CC77" w14:textId="77777777" w:rsidR="009632B0" w:rsidRPr="00154D3F" w:rsidRDefault="009632B0" w:rsidP="009632B0">
      <w:pPr>
        <w:spacing w:after="20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54D3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แผนบริหารจัดการความเสี่ยงต่อการทุจริต</w:t>
      </w:r>
    </w:p>
    <w:p w14:paraId="4BA7E033" w14:textId="77777777" w:rsidR="009632B0" w:rsidRPr="00154D3F" w:rsidRDefault="009632B0" w:rsidP="009632B0">
      <w:pPr>
        <w:spacing w:after="20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54D3F">
        <w:rPr>
          <w:rFonts w:ascii="TH SarabunIT๙" w:hAnsi="TH SarabunIT๙" w:cs="TH SarabunIT๙"/>
          <w:b/>
          <w:bCs/>
          <w:sz w:val="32"/>
          <w:szCs w:val="32"/>
          <w:cs/>
        </w:rPr>
        <w:t>ของ สถานีตำรวจภูธร</w:t>
      </w:r>
      <w:r w:rsidRPr="00154D3F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นายายอาม</w:t>
      </w:r>
      <w:r w:rsidRPr="00154D3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54D3F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2569</w:t>
      </w:r>
    </w:p>
    <w:p w14:paraId="0250DED2" w14:textId="77777777" w:rsidR="009632B0" w:rsidRPr="00154D3F" w:rsidRDefault="009632B0" w:rsidP="009632B0">
      <w:pPr>
        <w:spacing w:after="200"/>
        <w:jc w:val="center"/>
        <w:rPr>
          <w:rFonts w:ascii="TH SarabunIT๙" w:hAnsi="TH SarabunIT๙" w:cs="TH SarabunIT๙"/>
          <w:sz w:val="32"/>
          <w:szCs w:val="32"/>
        </w:rPr>
      </w:pPr>
      <w:r w:rsidRPr="00154D3F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ในการจัดทำแผนบริหารจัดการความเสี่ยงการทุจริตพิจารณาความเสี่ยงต่อการทุจริต ที่อยู่ในโชนสีแดง (</w:t>
      </w:r>
      <w:r w:rsidRPr="00154D3F">
        <w:rPr>
          <w:rFonts w:ascii="TH SarabunIT๙" w:hAnsi="TH SarabunIT๙" w:cs="TH SarabunIT๙"/>
          <w:sz w:val="32"/>
          <w:szCs w:val="32"/>
        </w:rPr>
        <w:t xml:space="preserve">Red Zone) </w:t>
      </w:r>
      <w:r w:rsidRPr="00154D3F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ของทุกสายงานจะถูกเลือกมาทำแผนบริหารจัดการความเสี่ยงต่อการทุจริต 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และประเมินความคุ้มค่าเหมาะสมกับระดับความเสี่ยงต่อการทุจริตที่ได้จากการประเมินมาประกอบด้วย</w:t>
      </w:r>
    </w:p>
    <w:p w14:paraId="7380CD0B" w14:textId="176B5113" w:rsidR="009632B0" w:rsidRPr="00154D3F" w:rsidRDefault="009632B0" w:rsidP="009632B0">
      <w:pPr>
        <w:spacing w:after="200"/>
        <w:jc w:val="center"/>
        <w:rPr>
          <w:rFonts w:ascii="TH SarabunIT๙" w:hAnsi="TH SarabunIT๙" w:cs="TH SarabunIT๙"/>
          <w:sz w:val="32"/>
          <w:szCs w:val="32"/>
        </w:rPr>
      </w:pPr>
      <w:r w:rsidRPr="00154D3F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การจัดทำแผนบริหารจัดการความเสี่ยงต่อการทุจริต ให้นำมาตรการควบคุมความเสี่ยงต่อการทุจริตของกระบวนงานหรือโครงการที่ทำการประเมินของหน่วยงานที่มีอยู่ในปัจจุบัน (</w:t>
      </w:r>
      <w:r w:rsidRPr="00154D3F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Pr="00154D3F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เพื่อพิจารณาจัดทำมาตรการควบคุมความเสี่ยงต่อการทุจริตเพิ่มเติม (</w:t>
      </w:r>
      <w:r w:rsidRPr="00154D3F">
        <w:rPr>
          <w:rFonts w:ascii="TH SarabunIT๙" w:hAnsi="TH SarabunIT๙" w:cs="TH SarabunIT๙"/>
          <w:sz w:val="32"/>
          <w:szCs w:val="32"/>
        </w:rPr>
        <w:t>Further Actions to be Taken)</w:t>
      </w:r>
    </w:p>
    <w:p w14:paraId="2F470607" w14:textId="77777777" w:rsidR="009632B0" w:rsidRPr="005C4B84" w:rsidRDefault="009632B0" w:rsidP="009632B0">
      <w:pPr>
        <w:spacing w:after="200"/>
        <w:jc w:val="center"/>
        <w:rPr>
          <w:rFonts w:ascii="TH SarabunIT๙" w:hAnsi="TH SarabunIT๙" w:cs="TH SarabunIT๙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8736"/>
      </w:tblGrid>
      <w:tr w:rsidR="009632B0" w:rsidRPr="005C4B84" w14:paraId="603BCE9A" w14:textId="77777777" w:rsidTr="007B4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EFBA8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92FF4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คำอธิบาย</w:t>
            </w:r>
          </w:p>
          <w:p w14:paraId="584167E6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การประเมินประสิทธิภาพมาตรการควบคุมความเสี่ยงต่อการทุจริต ที่หน่วยงานมีในปัจจุบัน</w:t>
            </w:r>
          </w:p>
        </w:tc>
      </w:tr>
      <w:tr w:rsidR="009632B0" w:rsidRPr="005C4B84" w14:paraId="0735F2D9" w14:textId="77777777" w:rsidTr="007B4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71C0EF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38C9B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การควบคุมมีความ</w:t>
            </w: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เข้มแข็ง</w:t>
            </w: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และดำเนินไปได้อย่าง</w:t>
            </w: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เหมาะสม</w:t>
            </w: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ซึ่งช่วยให้</w:t>
            </w: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เกิดความมั่นใจ</w:t>
            </w: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ได้ในระดับที่สมเหตุสมผล ว่าจะสามารถลดความเสี่ยงต่อการทุจริตได้</w:t>
            </w:r>
          </w:p>
        </w:tc>
      </w:tr>
      <w:tr w:rsidR="009632B0" w:rsidRPr="005C4B84" w14:paraId="4BE5E3A4" w14:textId="77777777" w:rsidTr="007B4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B22ED2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B0CC6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การควบคุมยัง</w:t>
            </w: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ขาดประสิทธิภาพ</w:t>
            </w: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ควรมีการปรับปรุง</w:t>
            </w: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9632B0" w:rsidRPr="005C4B84" w14:paraId="0DDF6185" w14:textId="77777777" w:rsidTr="007B4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F101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C98D1" w14:textId="77777777" w:rsidR="009632B0" w:rsidRPr="005C4B84" w:rsidRDefault="009632B0" w:rsidP="007B4063">
            <w:pPr>
              <w:spacing w:after="20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การควบคุม</w:t>
            </w: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ไม่ได้มาตรฐาน</w:t>
            </w: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ที่ยอมรับได้เนื่องจาก</w:t>
            </w:r>
            <w:r w:rsidRPr="005C4B8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มีความหละหลวมและไม่มีประสิทธิผล</w:t>
            </w:r>
            <w:r w:rsidRPr="005C4B84">
              <w:rPr>
                <w:rFonts w:ascii="TH SarabunIT๙" w:hAnsi="TH SarabunIT๙" w:cs="TH SarabunIT๙"/>
                <w:sz w:val="28"/>
                <w:szCs w:val="28"/>
                <w:cs/>
              </w:rPr>
              <w:t>การควบคุมไม่ทำให้มั่นใจอย่างสมเหตุสมผลว่า จะสามารถลดความเสี่ยงต่อการทุจริตได้</w:t>
            </w:r>
          </w:p>
        </w:tc>
      </w:tr>
    </w:tbl>
    <w:p w14:paraId="4DACEBC1" w14:textId="77777777" w:rsidR="009632B0" w:rsidRPr="005C4B84" w:rsidRDefault="009632B0" w:rsidP="009632B0">
      <w:pPr>
        <w:spacing w:after="200"/>
        <w:jc w:val="center"/>
        <w:rPr>
          <w:rFonts w:ascii="TH SarabunIT๙" w:hAnsi="TH SarabunIT๙" w:cs="TH SarabunIT๙"/>
        </w:rPr>
      </w:pPr>
    </w:p>
    <w:p w14:paraId="232EF58E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8EEA532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268607F5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3FF581AC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8FDC08C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3D263C5D" w14:textId="77777777" w:rsidR="009632B0" w:rsidRDefault="009632B0" w:rsidP="00C67FC1">
      <w:pPr>
        <w:pStyle w:val="a9"/>
        <w:spacing w:line="240" w:lineRule="auto"/>
        <w:ind w:left="1080"/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sectPr w:rsidR="009632B0" w:rsidSect="001E3F48">
          <w:pgSz w:w="12240" w:h="15840"/>
          <w:pgMar w:top="1418" w:right="1134" w:bottom="1134" w:left="1701" w:header="720" w:footer="720" w:gutter="0"/>
          <w:cols w:space="720"/>
          <w:docGrid w:linePitch="381"/>
        </w:sectPr>
      </w:pPr>
    </w:p>
    <w:p w14:paraId="7EE69A91" w14:textId="77777777" w:rsidR="009632B0" w:rsidRPr="00433DC1" w:rsidRDefault="009632B0" w:rsidP="009632B0">
      <w:pPr>
        <w:spacing w:before="200"/>
        <w:jc w:val="center"/>
        <w:rPr>
          <w:rFonts w:ascii="TH SarabunIT๙" w:hAnsi="TH SarabunIT๙" w:cs="TH SarabunIT๙"/>
          <w:sz w:val="28"/>
          <w:szCs w:val="28"/>
        </w:rPr>
      </w:pPr>
      <w:r w:rsidRPr="00433DC1">
        <w:rPr>
          <w:rFonts w:ascii="TH SarabunIT๙" w:hAnsi="TH SarabunIT๙" w:cs="TH SarabunIT๙"/>
          <w:b/>
          <w:bCs/>
          <w:sz w:val="28"/>
          <w:szCs w:val="28"/>
        </w:rPr>
        <w:lastRenderedPageBreak/>
        <w:t>แผนบริหารจัดการความเสี่ยงต่อการทุจริต</w:t>
      </w:r>
    </w:p>
    <w:p w14:paraId="6FC4A442" w14:textId="77777777" w:rsidR="009632B0" w:rsidRDefault="009632B0" w:rsidP="009632B0">
      <w:pPr>
        <w:spacing w:after="200"/>
        <w:jc w:val="center"/>
        <w:rPr>
          <w:rFonts w:ascii="TH SarabunIT๙" w:hAnsi="TH SarabunIT๙" w:cs="TH SarabunIT๙"/>
          <w:sz w:val="28"/>
          <w:szCs w:val="28"/>
        </w:rPr>
      </w:pPr>
      <w:r w:rsidRPr="00433DC1">
        <w:rPr>
          <w:rFonts w:ascii="TH SarabunIT๙" w:hAnsi="TH SarabunIT๙" w:cs="TH SarabunIT๙"/>
          <w:b/>
          <w:bCs/>
          <w:sz w:val="28"/>
          <w:szCs w:val="28"/>
        </w:rPr>
        <w:t>ของสถานีตำรวจภูธรนายายอาม ประจำปีงบประมาณ พ.ศ.2569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901"/>
        <w:gridCol w:w="1418"/>
        <w:gridCol w:w="1701"/>
        <w:gridCol w:w="992"/>
        <w:gridCol w:w="3827"/>
        <w:gridCol w:w="2693"/>
        <w:gridCol w:w="993"/>
        <w:gridCol w:w="1417"/>
      </w:tblGrid>
      <w:tr w:rsidR="00213297" w:rsidRPr="007C32B0" w14:paraId="24ED316B" w14:textId="77777777" w:rsidTr="00213297">
        <w:trPr>
          <w:tblHeader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</w:tcPr>
          <w:p w14:paraId="730D3E18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14164E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88447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261F00">
              <w:rPr>
                <w:rFonts w:ascii="TH SarabunIT๙" w:hAnsi="TH SarabunIT๙" w:cs="TH SarabunIT๙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77EBF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  <w:lang w:bidi="th-TH"/>
              </w:rPr>
            </w:pPr>
            <w:r w:rsidRPr="00261F00">
              <w:rPr>
                <w:rFonts w:ascii="TH SarabunIT๙" w:hAnsi="TH SarabunIT๙" w:cs="TH SarabunIT๙"/>
                <w:b/>
                <w:bCs/>
                <w:cs/>
              </w:rPr>
              <w:t>ประเด็นความเสี่ยงการทุจริต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62EE3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Risk Score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1C1F0" w14:textId="77777777" w:rsidR="00213297" w:rsidRDefault="00213297" w:rsidP="007B406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รายละเอียดมาตรการควบคุม</w:t>
            </w:r>
          </w:p>
          <w:p w14:paraId="2729D740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ความเสี่ยงต่อการทุจริต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337B89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วิธีดำเนินการ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6E81C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D3583E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ผู้รับผิดชอบ</w:t>
            </w:r>
          </w:p>
        </w:tc>
      </w:tr>
      <w:tr w:rsidR="00213297" w:rsidRPr="007C32B0" w14:paraId="3EDD2700" w14:textId="77777777" w:rsidTr="00213297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A91E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1.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F4BD0" w14:textId="77777777" w:rsid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อำนวย</w:t>
            </w:r>
          </w:p>
          <w:p w14:paraId="679DB62B" w14:textId="4A0152B8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การ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27A65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ผู้บังคับบัญชา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พิจารณาผลการ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ปฏิบัติราชการ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E484F" w14:textId="77777777" w:rsidR="00213297" w:rsidRPr="00433DC1" w:rsidRDefault="00213297" w:rsidP="007B4063">
            <w:pPr>
              <w:rPr>
                <w:rFonts w:ascii="TH SarabunIT๙" w:hAnsi="TH SarabunIT๙" w:cs="TH SarabunIT๙"/>
                <w:lang w:bidi="th-TH"/>
              </w:rPr>
            </w:pPr>
            <w:r w:rsidRPr="00261F00">
              <w:rPr>
                <w:rFonts w:ascii="TH SarabunIT๙" w:hAnsi="TH SarabunIT๙" w:cs="TH SarabunIT๙"/>
                <w:cs/>
              </w:rPr>
              <w:t>ผู้บังคับบัญชาพิจารณาผล</w:t>
            </w:r>
            <w:r w:rsidRPr="00261F00">
              <w:rPr>
                <w:rFonts w:ascii="TH SarabunIT๙" w:hAnsi="TH SarabunIT๙" w:cs="TH SarabunIT๙"/>
              </w:rPr>
              <w:t xml:space="preserve"> </w:t>
            </w:r>
            <w:r w:rsidRPr="00261F00">
              <w:rPr>
                <w:rFonts w:ascii="TH SarabunIT๙" w:hAnsi="TH SarabunIT๙" w:cs="TH SarabunIT๙"/>
                <w:cs/>
              </w:rPr>
              <w:t>การปฏิบัติราชการของ</w:t>
            </w:r>
            <w:r w:rsidRPr="00261F00">
              <w:rPr>
                <w:rFonts w:ascii="TH SarabunIT๙" w:hAnsi="TH SarabunIT๙" w:cs="TH SarabunIT๙"/>
              </w:rPr>
              <w:t xml:space="preserve"> </w:t>
            </w:r>
            <w:r w:rsidRPr="00261F00">
              <w:rPr>
                <w:rFonts w:ascii="TH SarabunIT๙" w:hAnsi="TH SarabunIT๙" w:cs="TH SarabunIT๙"/>
                <w:cs/>
              </w:rPr>
              <w:t xml:space="preserve">ผู้ใต้บังคับบัญชา ปีละ </w:t>
            </w:r>
            <w:r w:rsidRPr="00261F00">
              <w:rPr>
                <w:rFonts w:ascii="TH SarabunIT๙" w:hAnsi="TH SarabunIT๙" w:cs="TH SarabunIT๙"/>
              </w:rPr>
              <w:t xml:space="preserve">2 </w:t>
            </w:r>
            <w:r w:rsidRPr="00261F00">
              <w:rPr>
                <w:rFonts w:ascii="TH SarabunIT๙" w:hAnsi="TH SarabunIT๙" w:cs="TH SarabunIT๙"/>
                <w:cs/>
              </w:rPr>
              <w:t>ครั้ง (</w:t>
            </w:r>
            <w:r w:rsidRPr="00261F00">
              <w:rPr>
                <w:rFonts w:ascii="TH SarabunIT๙" w:hAnsi="TH SarabunIT๙" w:cs="TH SarabunIT๙"/>
              </w:rPr>
              <w:t xml:space="preserve">6 </w:t>
            </w:r>
            <w:r w:rsidRPr="00261F00">
              <w:rPr>
                <w:rFonts w:ascii="TH SarabunIT๙" w:hAnsi="TH SarabunIT๙" w:cs="TH SarabunIT๙"/>
                <w:cs/>
              </w:rPr>
              <w:t xml:space="preserve">เดือน/ </w:t>
            </w:r>
            <w:r w:rsidRPr="00261F00">
              <w:rPr>
                <w:rFonts w:ascii="TH SarabunIT๙" w:hAnsi="TH SarabunIT๙" w:cs="TH SarabunIT๙"/>
              </w:rPr>
              <w:t xml:space="preserve">12 </w:t>
            </w:r>
            <w:r w:rsidRPr="00261F00">
              <w:rPr>
                <w:rFonts w:ascii="TH SarabunIT๙" w:hAnsi="TH SarabunIT๙" w:cs="TH SarabunIT๙"/>
                <w:cs/>
              </w:rPr>
              <w:t>เดือน)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8F3D1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12</w:t>
            </w:r>
            <w:r w:rsidRPr="00433DC1">
              <w:rPr>
                <w:rFonts w:ascii="TH SarabunIT๙" w:hAnsi="TH SarabunIT๙" w:cs="TH SarabunIT๙"/>
                <w:b/>
                <w:bCs/>
              </w:rPr>
              <w:t xml:space="preserve"> (สูง)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1E48BA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๑. กำกับดูแลการปฏิบัติงานโดยมี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การตรวจสอบตามสายการบังคับบัญชาทุกขั้นตอน เพื่อไม่ให้เกิดช่องว่างในการเรียก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รับผลประโยชน์</w:t>
            </w:r>
          </w:p>
          <w:p w14:paraId="04D9036E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๒.อบรมกำชับการปฏิบัติงานของ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เจ้าหน้าที่อย่างสม่ำเสมอ </w:t>
            </w:r>
          </w:p>
          <w:p w14:paraId="1465501B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๓.ดูแลทุกข์สุขสอบถามปัญหา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ความเป็นอยู่อย่างใกล้ชิด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ED7AE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๑.มีการอบรมกำชับ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การปฏิบัติหน้าที่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เป็นประจำ </w:t>
            </w:r>
          </w:p>
          <w:p w14:paraId="6D64E6B4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๒.ตรวจสอบ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เอกสารที่เกี่ยวข้องกับการปฏิบัติงาน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อย่า</w:t>
            </w:r>
            <w:r>
              <w:rPr>
                <w:rFonts w:ascii="TH SarabunIT๙" w:hAnsi="TH SarabunIT๙" w:cs="TH SarabunIT๙" w:hint="cs"/>
                <w:cs/>
              </w:rPr>
              <w:t>ง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สม่ำเสมอ </w:t>
            </w:r>
          </w:p>
          <w:p w14:paraId="52F385F2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๓.ตรวจสอบความ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เป็นอยู่สอบถามพูดคุยเพื่อให้ได้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รับทราบปัญหาต่าง 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6666CF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ทุกเดือน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83017E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สารวัตรอำนวยการ</w:t>
            </w:r>
          </w:p>
        </w:tc>
      </w:tr>
      <w:tr w:rsidR="00213297" w:rsidRPr="007C32B0" w14:paraId="159D0568" w14:textId="77777777" w:rsidTr="00213297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F7E0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/>
                <w:b/>
                <w:bCs/>
              </w:rPr>
              <w:t>2.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75472" w14:textId="77777777" w:rsid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ป้องกันปราบ</w:t>
            </w:r>
          </w:p>
          <w:p w14:paraId="0F8B3427" w14:textId="3E9C44C7" w:rsidR="00213297" w:rsidRPr="00596E31" w:rsidRDefault="00213297" w:rsidP="007B4063">
            <w:pPr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ปราม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C8598" w14:textId="77777777" w:rsidR="00213297" w:rsidRPr="00213297" w:rsidRDefault="00213297" w:rsidP="007B406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213297">
              <w:rPr>
                <w:rFonts w:ascii="TH SarabunIT๙" w:hAnsi="TH SarabunIT๙" w:cs="TH SarabunIT๙"/>
                <w:sz w:val="22"/>
                <w:szCs w:val="22"/>
              </w:rPr>
              <w:t>การใช้อำนาจหน้าที่ ในการป้องกันปราบปรามอาชญากรรม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E18B8" w14:textId="77777777" w:rsidR="00213297" w:rsidRPr="00213297" w:rsidRDefault="00213297" w:rsidP="007B406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213297">
              <w:rPr>
                <w:rFonts w:ascii="TH SarabunIT๙" w:hAnsi="TH SarabunIT๙" w:cs="TH SarabunIT๙"/>
                <w:sz w:val="22"/>
                <w:szCs w:val="22"/>
              </w:rPr>
              <w:t>มีการเรียกรับสินบน เพื่อแลกกับการดูแล ความปลอดภัย หรือการไม่จับกุม หรือทำให้รับโทษน้อยลง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873863" w14:textId="77777777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12 (สูง)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8B1D63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๑.กำกับดูแลการปฏิบัติงานโดยมีการตรวจสอบตามสายการบังคับบัญชาทุกขั้นตอน เพื่อไม่ให้เกิดช่องว่างในการเรียก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รับผลประโยชน์ </w:t>
            </w:r>
          </w:p>
          <w:p w14:paraId="7BF31642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๒.อบรมกำชับการปฏิบัติงานของ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เจ้าหน้าที่อย่างสม่ำเสมอ</w:t>
            </w:r>
          </w:p>
          <w:p w14:paraId="37A9E421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 xml:space="preserve"> ๓.ดูแลทุกข์สุขสอบถามปัญหา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ความเป็นอยู่อย่างใกล้ชิด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18D19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๑.มีการอบรมกำชับการปฏิบัติหน้าที่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เป็นประจำ </w:t>
            </w:r>
          </w:p>
          <w:p w14:paraId="4FAEBA05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๒.ตรวจสอบ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เอกสารที่เกี่ยวข้องกับการปฏิบัติงาน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อย่างสม่ำเสมอ</w:t>
            </w:r>
          </w:p>
          <w:p w14:paraId="7D2325A8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๓.ตรวจสอบความ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เป็นอยู่สอบถามพูดคุยเพื่อให้ได้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รับทราบปัญหาต่าง 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8A80D" w14:textId="22019193" w:rsidR="00213297" w:rsidRPr="00433DC1" w:rsidRDefault="00596E31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ทุก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3C4AD" w14:textId="6C5C3C2A" w:rsidR="00213297" w:rsidRPr="00433DC1" w:rsidRDefault="00596E31" w:rsidP="007B4063">
            <w:pPr>
              <w:jc w:val="center"/>
              <w:rPr>
                <w:rFonts w:ascii="TH SarabunIT๙" w:hAnsi="TH SarabunIT๙" w:cs="TH SarabunIT๙" w:hint="cs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t>รองผู้กำกับการ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ป้องกันปราบปราม</w:t>
            </w:r>
            <w:r w:rsidRPr="00596E31">
              <w:rPr>
                <w:rFonts w:ascii="TH SarabunIT๙" w:hAnsi="TH SarabunIT๙" w:cs="TH SarabunIT๙"/>
              </w:rPr>
              <w:t xml:space="preserve">,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สารวัตรป้องกัน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</w:tr>
      <w:tr w:rsidR="00213297" w:rsidRPr="007C32B0" w14:paraId="0D0432BD" w14:textId="77777777" w:rsidTr="00213297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1144" w14:textId="27BAF9B9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BF9B0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6A0D9AA0" w14:textId="77777777" w:rsid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ป้องกันปราบ</w:t>
            </w:r>
          </w:p>
          <w:p w14:paraId="45D4372B" w14:textId="103F5E34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ปราม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DBCD3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</w:p>
          <w:p w14:paraId="795541D0" w14:textId="0506880B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C84DB9">
              <w:rPr>
                <w:rFonts w:ascii="TH SarabunIT๙" w:hAnsi="TH SarabunIT๙" w:cs="TH SarabunIT๙"/>
              </w:rPr>
              <w:lastRenderedPageBreak/>
              <w:t>การออกตรวจค้น เช่น การลักลอบเล่น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C84DB9">
              <w:rPr>
                <w:rFonts w:ascii="TH SarabunIT๙" w:hAnsi="TH SarabunIT๙" w:cs="TH SarabunIT๙"/>
              </w:rPr>
              <w:t>การพนัน ยาเสพติด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124A8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</w:p>
          <w:p w14:paraId="56CAB68E" w14:textId="4C61D8A6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C84DB9">
              <w:rPr>
                <w:rFonts w:ascii="TH SarabunIT๙" w:hAnsi="TH SarabunIT๙" w:cs="TH SarabunIT๙"/>
              </w:rPr>
              <w:lastRenderedPageBreak/>
              <w:t>มีการเรียกรับสินบนเพื่อแลกกับการไม่จับกุมดำเนินคดีหรือทำให้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C84DB9">
              <w:rPr>
                <w:rFonts w:ascii="TH SarabunIT๙" w:hAnsi="TH SarabunIT๙" w:cs="TH SarabunIT๙"/>
              </w:rPr>
              <w:t>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A2C89C" w14:textId="77777777" w:rsidR="00213297" w:rsidRDefault="00213297" w:rsidP="007B406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9CA584D" w14:textId="3AB879E8" w:rsidR="00213297" w:rsidRPr="00433DC1" w:rsidRDefault="00596E31" w:rsidP="007B406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lastRenderedPageBreak/>
              <w:t>12</w:t>
            </w:r>
            <w:r w:rsidR="00213297" w:rsidRPr="00433DC1">
              <w:rPr>
                <w:rFonts w:ascii="TH SarabunIT๙" w:hAnsi="TH SarabunIT๙" w:cs="TH SarabunIT๙"/>
                <w:b/>
                <w:bCs/>
              </w:rPr>
              <w:t xml:space="preserve"> (สูง)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6935A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</w:p>
          <w:p w14:paraId="22AA5F56" w14:textId="67F6B9E6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lastRenderedPageBreak/>
              <w:t xml:space="preserve">๑.กำกับดูแล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 ๒.อบรมกำชับการปฏิบัติงานของเจ้าหน้าที่อย่างสม่ำเสมอ </w:t>
            </w:r>
          </w:p>
          <w:p w14:paraId="7D182627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๓.ดูแลทุกข์สุขสอบถามปัญหาความเป็นอยู่อย่างใกล้ชิด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D3256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</w:p>
          <w:p w14:paraId="227CA40D" w14:textId="518FEBFD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lastRenderedPageBreak/>
              <w:t>๑.มีการอบรมกำชับการปฏิบัติหน้าที่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เป็นประจำ </w:t>
            </w:r>
          </w:p>
          <w:p w14:paraId="22AE4032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๒.ตรวจสอบ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เอกสารที่เกี่ยวข้องกับการปฏิบัติงาน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อย่าง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สม่ำเสมอ </w:t>
            </w:r>
          </w:p>
          <w:p w14:paraId="11E17DDB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๓.ตรวจสอบความ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เป็นอยู่สอบถามพูดคุยเพื่อให้ได้</w:t>
            </w:r>
          </w:p>
          <w:p w14:paraId="12A5FD2C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รับทราบปัญหาต่าง 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29EE2" w14:textId="77777777" w:rsidR="00213297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</w:p>
          <w:p w14:paraId="04EE46D2" w14:textId="69D21DA0" w:rsidR="00213297" w:rsidRPr="00433DC1" w:rsidRDefault="00213297" w:rsidP="007B4063">
            <w:pPr>
              <w:jc w:val="center"/>
              <w:rPr>
                <w:rFonts w:ascii="TH SarabunIT๙" w:hAnsi="TH SarabunIT๙" w:cs="TH SarabunIT๙" w:hint="cs"/>
                <w:cs/>
                <w:lang w:bidi="th-TH"/>
              </w:rPr>
            </w:pPr>
            <w:r w:rsidRPr="00433DC1">
              <w:rPr>
                <w:rFonts w:ascii="TH SarabunIT๙" w:hAnsi="TH SarabunIT๙" w:cs="TH SarabunIT๙"/>
              </w:rPr>
              <w:lastRenderedPageBreak/>
              <w:t>ทุก</w:t>
            </w:r>
            <w:r w:rsidR="00596E31">
              <w:rPr>
                <w:rFonts w:ascii="TH SarabunIT๙" w:hAnsi="TH SarabunIT๙" w:cs="TH SarabunIT๙" w:hint="cs"/>
                <w:cs/>
                <w:lang w:bidi="th-TH"/>
              </w:rPr>
              <w:t>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7EA32" w14:textId="77777777" w:rsidR="00213297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</w:p>
          <w:p w14:paraId="441FA4DB" w14:textId="57A77E6F" w:rsidR="00213297" w:rsidRPr="00433DC1" w:rsidRDefault="00596E31" w:rsidP="007B4063">
            <w:pPr>
              <w:jc w:val="center"/>
              <w:rPr>
                <w:rFonts w:ascii="TH SarabunIT๙" w:hAnsi="TH SarabunIT๙" w:cs="TH SarabunIT๙" w:hint="cs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lastRenderedPageBreak/>
              <w:t>รองผู้กำกับการ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ป้องกันปราบปราม</w:t>
            </w:r>
            <w:r w:rsidRPr="00596E31">
              <w:rPr>
                <w:rFonts w:ascii="TH SarabunIT๙" w:hAnsi="TH SarabunIT๙" w:cs="TH SarabunIT๙"/>
              </w:rPr>
              <w:t xml:space="preserve">,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สารวัตรป้องกัน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</w:tr>
      <w:tr w:rsidR="00213297" w:rsidRPr="007C32B0" w14:paraId="500ECDBA" w14:textId="77777777" w:rsidTr="00213297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3394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43AE5" w14:textId="77777777" w:rsid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ป้องกันปราบ</w:t>
            </w:r>
          </w:p>
          <w:p w14:paraId="2F96BA70" w14:textId="26F1CCA2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ปราม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B3653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C84DB9">
              <w:rPr>
                <w:rFonts w:ascii="TH SarabunIT๙" w:hAnsi="TH SarabunIT๙" w:cs="TH SarabunIT๙"/>
              </w:rPr>
              <w:t>การบันทึกจับกุมและนำส่งพนักงาน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C84DB9">
              <w:rPr>
                <w:rFonts w:ascii="TH SarabunIT๙" w:hAnsi="TH SarabunIT๙" w:cs="TH SarabunIT๙"/>
              </w:rPr>
              <w:t>สอบสวน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DFED9C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C84DB9">
              <w:rPr>
                <w:rFonts w:ascii="TH SarabunIT๙" w:hAnsi="TH SarabunIT๙" w:cs="TH SarabunIT๙"/>
              </w:rPr>
              <w:t>ใช้อำนาจหน้าที่ในการต่อรองหาผลประโยชน์ส่วนตัว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B633F" w14:textId="022B20D3" w:rsidR="00213297" w:rsidRPr="00433DC1" w:rsidRDefault="00596E31" w:rsidP="007B406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12</w:t>
            </w:r>
            <w:r w:rsidR="00213297" w:rsidRPr="00433DC1">
              <w:rPr>
                <w:rFonts w:ascii="TH SarabunIT๙" w:hAnsi="TH SarabunIT๙" w:cs="TH SarabunIT๙"/>
                <w:b/>
                <w:bCs/>
              </w:rPr>
              <w:t xml:space="preserve"> (สูง)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B3F1A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๑.กำกับดูแลการปฏิบัติงานโดยมีการตรวจสอบตามสายการบังคับบัญชาทุกขั้นตอน เพื่อไม่ให้เกิดช่องว่างในการเรียก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รับผลประโยชน์ </w:t>
            </w:r>
          </w:p>
          <w:p w14:paraId="3680B2C5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๒.อบรมกำชับการปฏิบัติงานของ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เจ้าหน้าที่อย่างสม่ำเสมอ </w:t>
            </w:r>
          </w:p>
          <w:p w14:paraId="0256FFBE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๓.ดูแลทุกข์สุขสอบถามปัญหา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ความเป็นอยู่อย่างใกล้ชิด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DDD22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๑.มีการอบรมกำชับการปฏิบัติหน้าที่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เป็นประจำ </w:t>
            </w:r>
          </w:p>
          <w:p w14:paraId="69395BA2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๒.ตรวจสอบ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เอกสารที่เกี่ยวข้องกับการปฏิบัติงาน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อย่างสม่ำเสมอ </w:t>
            </w:r>
          </w:p>
          <w:p w14:paraId="587D577A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๓.ตรวจสอบความ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เป็นอยู่สอบถามพูดคุยเพื่อให้ได้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รับทราบปัญหาต่าง 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1C64D" w14:textId="1DCE6DD9" w:rsidR="00213297" w:rsidRPr="00433DC1" w:rsidRDefault="00596E31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ทุก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14FCB" w14:textId="2936713C" w:rsidR="00213297" w:rsidRPr="00433DC1" w:rsidRDefault="00596E31" w:rsidP="007B4063">
            <w:pPr>
              <w:jc w:val="center"/>
              <w:rPr>
                <w:rFonts w:ascii="TH SarabunIT๙" w:hAnsi="TH SarabunIT๙" w:cs="TH SarabunIT๙"/>
                <w:lang w:bidi="th-TH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t>รองผู้กำกับการ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ป้องกันปราบปราม</w:t>
            </w:r>
            <w:r w:rsidRPr="00596E31">
              <w:rPr>
                <w:rFonts w:ascii="TH SarabunIT๙" w:hAnsi="TH SarabunIT๙" w:cs="TH SarabunIT๙"/>
              </w:rPr>
              <w:t xml:space="preserve">,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สารวัตรป้องกัน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</w:tr>
      <w:tr w:rsidR="00213297" w:rsidRPr="007C32B0" w14:paraId="42A4B3A3" w14:textId="77777777" w:rsidTr="00596E31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4EC5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7DCDF7B6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10420EC8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62F72E24" w14:textId="4D04D93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/>
                <w:b/>
                <w:bCs/>
              </w:rPr>
              <w:lastRenderedPageBreak/>
              <w:t>3.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BF378" w14:textId="77777777" w:rsid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ป้องกันปราบ</w:t>
            </w:r>
          </w:p>
          <w:p w14:paraId="63E3061B" w14:textId="45942714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</w:rPr>
              <w:t>ปราม</w:t>
            </w:r>
          </w:p>
          <w:p w14:paraId="756D538B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3FB1F631" w14:textId="7FECE459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lastRenderedPageBreak/>
              <w:t>งานสอบสวน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86328" w14:textId="77777777" w:rsidR="00213297" w:rsidRDefault="00213297" w:rsidP="007B406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213297">
              <w:rPr>
                <w:rFonts w:ascii="TH SarabunIT๙" w:hAnsi="TH SarabunIT๙" w:cs="TH SarabunIT๙"/>
                <w:sz w:val="22"/>
                <w:szCs w:val="22"/>
              </w:rPr>
              <w:lastRenderedPageBreak/>
              <w:t>การตรวจสอบแรง งานต่างด้าวและนายจ้างตามกฎหมาย</w:t>
            </w:r>
          </w:p>
          <w:p w14:paraId="6A228E0B" w14:textId="77777777" w:rsidR="00213297" w:rsidRDefault="00213297" w:rsidP="007B4063">
            <w:pPr>
              <w:rPr>
                <w:rFonts w:ascii="TH SarabunIT๙" w:hAnsi="TH SarabunIT๙" w:cs="TH SarabunIT๙"/>
                <w:sz w:val="22"/>
                <w:szCs w:val="22"/>
              </w:rPr>
            </w:pPr>
          </w:p>
          <w:p w14:paraId="5CD0E323" w14:textId="6776E424" w:rsidR="00213297" w:rsidRPr="004B7D73" w:rsidRDefault="004B7D73" w:rsidP="007B406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lastRenderedPageBreak/>
              <w:t>การทำสำนวนใน</w:t>
            </w:r>
            <w:r>
              <w:rPr>
                <w:rFonts w:ascii="TH SarabunIT๙" w:hAnsi="TH SarabunIT๙" w:cs="TH SarabunIT๙"/>
              </w:rPr>
              <w:br/>
            </w:r>
            <w:r w:rsidRPr="00137994">
              <w:rPr>
                <w:rFonts w:ascii="TH SarabunIT๙" w:hAnsi="TH SarabunIT๙" w:cs="TH SarabunIT๙"/>
              </w:rPr>
              <w:t>คดี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อาญา - จราจร</w:t>
            </w:r>
          </w:p>
          <w:p w14:paraId="293E8AD9" w14:textId="77777777" w:rsidR="00213297" w:rsidRPr="00213297" w:rsidRDefault="00213297" w:rsidP="007B4063">
            <w:pPr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B771C" w14:textId="51A4F83E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C84DB9">
              <w:rPr>
                <w:rFonts w:ascii="TH SarabunIT๙" w:hAnsi="TH SarabunIT๙" w:cs="TH SarabunIT๙"/>
              </w:rPr>
              <w:lastRenderedPageBreak/>
              <w:t>มีการเรียกรับสินบน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C84DB9">
              <w:rPr>
                <w:rFonts w:ascii="TH SarabunIT๙" w:hAnsi="TH SarabunIT๙" w:cs="TH SarabunIT๙"/>
              </w:rPr>
              <w:t>เพื่อแลกกับการไม่จับกุมหรือต่อรองไม่ให้ส่งตัวกลับประเทศต้นทาง</w:t>
            </w:r>
          </w:p>
          <w:p w14:paraId="6323BCB5" w14:textId="2B03F399" w:rsidR="00213297" w:rsidRDefault="004B7D73" w:rsidP="007B4063">
            <w:pPr>
              <w:rPr>
                <w:rFonts w:ascii="TH SarabunIT๙" w:hAnsi="TH SarabunIT๙" w:cs="TH SarabunIT๙"/>
                <w:lang w:bidi="th-TH"/>
              </w:rPr>
            </w:pPr>
            <w:r w:rsidRPr="004B7D73">
              <w:rPr>
                <w:rFonts w:ascii="TH SarabunIT๙" w:hAnsi="TH SarabunIT๙" w:cs="TH SarabunIT๙"/>
                <w:cs/>
                <w:lang w:bidi="th-TH"/>
              </w:rPr>
              <w:lastRenderedPageBreak/>
              <w:t>มีการเรียกรับผลประโยชน์</w:t>
            </w:r>
            <w:r w:rsidRPr="004B7D73">
              <w:rPr>
                <w:rFonts w:ascii="TH SarabunIT๙" w:hAnsi="TH SarabunIT๙" w:cs="TH SarabunIT๙"/>
              </w:rPr>
              <w:t xml:space="preserve"> </w:t>
            </w:r>
            <w:r w:rsidRPr="004B7D73">
              <w:rPr>
                <w:rFonts w:ascii="TH SarabunIT๙" w:hAnsi="TH SarabunIT๙" w:cs="TH SarabunIT๙"/>
                <w:cs/>
                <w:lang w:bidi="th-TH"/>
              </w:rPr>
              <w:t>เพื่อบิดเบือนข้อเท็จจริง</w:t>
            </w:r>
            <w:r w:rsidRPr="004B7D73">
              <w:rPr>
                <w:rFonts w:ascii="TH SarabunIT๙" w:hAnsi="TH SarabunIT๙" w:cs="TH SarabunIT๙"/>
              </w:rPr>
              <w:t xml:space="preserve"> </w:t>
            </w:r>
            <w:r w:rsidRPr="004B7D73">
              <w:rPr>
                <w:rFonts w:ascii="TH SarabunIT๙" w:hAnsi="TH SarabunIT๙" w:cs="TH SarabunIT๙"/>
                <w:cs/>
                <w:lang w:bidi="th-TH"/>
              </w:rPr>
              <w:t>ช่วยเหลือผู้ต้องหา</w:t>
            </w:r>
          </w:p>
          <w:p w14:paraId="5F616086" w14:textId="77777777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3A35C8" w14:textId="272781DB" w:rsidR="00213297" w:rsidRDefault="00596E31" w:rsidP="007B406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lastRenderedPageBreak/>
              <w:t>26</w:t>
            </w:r>
            <w:r w:rsidR="00213297" w:rsidRPr="00433DC1">
              <w:rPr>
                <w:rFonts w:ascii="TH SarabunIT๙" w:hAnsi="TH SarabunIT๙" w:cs="TH SarabunIT๙"/>
                <w:b/>
                <w:bCs/>
              </w:rPr>
              <w:t xml:space="preserve"> (สูง)</w:t>
            </w:r>
          </w:p>
          <w:p w14:paraId="10096465" w14:textId="77777777" w:rsidR="004B7D73" w:rsidRDefault="004B7D73" w:rsidP="007B406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39E51140" w14:textId="77777777" w:rsidR="004B7D73" w:rsidRDefault="004B7D73" w:rsidP="007B406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049635DF" w14:textId="77777777" w:rsidR="004B7D73" w:rsidRDefault="004B7D73" w:rsidP="007B406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14:paraId="662091C4" w14:textId="0954EA27" w:rsidR="00596E31" w:rsidRDefault="00596E31" w:rsidP="00596E3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25</w:t>
            </w:r>
          </w:p>
          <w:p w14:paraId="35C0EFA3" w14:textId="0A84EF0A" w:rsidR="004B7D73" w:rsidRPr="00433DC1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(สูง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มาก</w:t>
            </w:r>
            <w:r w:rsidRPr="00433DC1">
              <w:rPr>
                <w:rFonts w:ascii="TH SarabunIT๙" w:hAnsi="TH SarabunIT๙" w:cs="TH SarabunIT๙"/>
                <w:b/>
                <w:bCs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61CD4" w14:textId="77777777" w:rsidR="00213297" w:rsidRPr="00213297" w:rsidRDefault="00213297" w:rsidP="007B4063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213297">
              <w:rPr>
                <w:rFonts w:ascii="TH SarabunIT๙" w:hAnsi="TH SarabunIT๙" w:cs="TH SarabunIT๙"/>
                <w:sz w:val="20"/>
                <w:szCs w:val="20"/>
              </w:rPr>
              <w:lastRenderedPageBreak/>
              <w:t xml:space="preserve">๑.กำกับดูแลการปฏิบัติงานโดยมีการตรวจสอบตามสายการบังคับบัญชาทุกขั้นตอน เพื่อไม่ให้เกิดช่องว่างในการเรียก รับผลประโยชน์ </w:t>
            </w:r>
          </w:p>
          <w:p w14:paraId="767CB7F8" w14:textId="77777777" w:rsidR="00213297" w:rsidRPr="00213297" w:rsidRDefault="00213297" w:rsidP="007B4063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213297">
              <w:rPr>
                <w:rFonts w:ascii="TH SarabunIT๙" w:hAnsi="TH SarabunIT๙" w:cs="TH SarabunIT๙"/>
                <w:sz w:val="20"/>
                <w:szCs w:val="20"/>
              </w:rPr>
              <w:t xml:space="preserve">๒.อบรมกำชับการปฏิบัติงานของ เจ้าหน้าที่อย่างสม่ำเสมอ </w:t>
            </w:r>
          </w:p>
          <w:p w14:paraId="5FB8154F" w14:textId="77777777" w:rsidR="00213297" w:rsidRDefault="00213297" w:rsidP="007B4063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213297">
              <w:rPr>
                <w:rFonts w:ascii="TH SarabunIT๙" w:hAnsi="TH SarabunIT๙" w:cs="TH SarabunIT๙"/>
                <w:sz w:val="20"/>
                <w:szCs w:val="20"/>
              </w:rPr>
              <w:t>๓.ดูแลทุกข์สุขสอบถามปัญหา ความเป็นอยู่อย่างใกล้ชิด</w:t>
            </w:r>
          </w:p>
          <w:p w14:paraId="5B959B03" w14:textId="77777777" w:rsidR="004B7D73" w:rsidRDefault="004B7D73" w:rsidP="007B4063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1568B422" w14:textId="08C9896A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๑.อบรมกำชับการปฏิบัติงานของเจ้าหน้าที่ตำรวจให้ปฏิบัติตามกฎหมายอย่างเคร่งครัด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 โยชน์อื่นใด </w:t>
            </w:r>
          </w:p>
          <w:p w14:paraId="6CD3415C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๒.จัดหาสวัสดิการเพิ่มเติมเพื่อ สร้างขวัญกำลังใจ</w:t>
            </w:r>
          </w:p>
          <w:p w14:paraId="7F7F4B6C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๓.เสริมสร้างการควบคุมดูแลผู้ใต้บังคับบัญชา </w:t>
            </w:r>
          </w:p>
          <w:p w14:paraId="29AAA5D2" w14:textId="517D68BE" w:rsidR="004B7D73" w:rsidRPr="00213297" w:rsidRDefault="004B7D73" w:rsidP="004B7D73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๔.แต่งตั้งคณะกรรมการเพื่อติดตามและควบคุมการทุจริต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84587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lastRenderedPageBreak/>
              <w:t>๑.มีการอบรมกำชับการปฏิบัติหน้าที่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เป็นประจำ </w:t>
            </w:r>
          </w:p>
          <w:p w14:paraId="5C801685" w14:textId="77777777" w:rsidR="00213297" w:rsidRDefault="00213297" w:rsidP="007B4063">
            <w:pPr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t>๒.ตรวจสอบเอก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สารที่เกี่ยวข้องกับ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>การปฏิบัติงานอย่าง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433DC1">
              <w:rPr>
                <w:rFonts w:ascii="TH SarabunIT๙" w:hAnsi="TH SarabunIT๙" w:cs="TH SarabunIT๙"/>
              </w:rPr>
              <w:t xml:space="preserve">สม่ำเสมอ </w:t>
            </w:r>
          </w:p>
          <w:p w14:paraId="7C4EC1F0" w14:textId="77777777" w:rsidR="004B7D73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lastRenderedPageBreak/>
              <w:t>๑.ก่อนออกปฏิบัติ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หน้าที่ หัวหน้างานต้องอบรมกำชับการปฏิบัติงานอย่างเคร่งครัด ๒.สอดส่องผู้ใต้บังคับบัญชาอย่างสม่ำ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เสมอ เช่น ออกเยี่ยมเยียน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 xml:space="preserve">ครอบครัว </w:t>
            </w:r>
          </w:p>
          <w:p w14:paraId="47ED52A1" w14:textId="74730973" w:rsidR="004B7D73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๓. นำปัญหาต่าง ๆ เสนอคณะกรรม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การเพื่อติดตามและควบคุมการทุจริต</w:t>
            </w:r>
          </w:p>
          <w:p w14:paraId="38ECDB49" w14:textId="33E7802E" w:rsidR="00213297" w:rsidRPr="00433DC1" w:rsidRDefault="00213297" w:rsidP="007B406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763011" w14:textId="1358EDA2" w:rsidR="004B7D73" w:rsidRDefault="00596E31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</w:rPr>
              <w:lastRenderedPageBreak/>
              <w:t>ทุก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วัน</w:t>
            </w:r>
          </w:p>
          <w:p w14:paraId="5800176C" w14:textId="77777777" w:rsidR="004B7D73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</w:p>
          <w:p w14:paraId="188E6117" w14:textId="77777777" w:rsidR="004B7D73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</w:p>
          <w:p w14:paraId="71A559BB" w14:textId="292F75DD" w:rsidR="004B7D73" w:rsidRPr="00433DC1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lastRenderedPageBreak/>
              <w:t>ทุกวัน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9772A" w14:textId="794BB1AD" w:rsidR="004B7D73" w:rsidRDefault="00596E31" w:rsidP="007B4063">
            <w:pPr>
              <w:jc w:val="center"/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lastRenderedPageBreak/>
              <w:t>รองผู้กำกับการ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ป้องกันปราบปราม</w:t>
            </w:r>
            <w:r w:rsidRPr="00596E31">
              <w:rPr>
                <w:rFonts w:ascii="TH SarabunIT๙" w:hAnsi="TH SarabunIT๙" w:cs="TH SarabunIT๙"/>
              </w:rPr>
              <w:t xml:space="preserve">,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สารวัตรป้องกัน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</w:p>
          <w:p w14:paraId="6E73637D" w14:textId="77777777" w:rsidR="004B7D73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</w:p>
          <w:p w14:paraId="70B8673B" w14:textId="77777777" w:rsidR="004B7D73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</w:p>
          <w:p w14:paraId="6F704F72" w14:textId="6D5D38F8" w:rsidR="004B7D73" w:rsidRPr="00433DC1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รองผกก.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(สอบสวน), สว.สอบสวน</w:t>
            </w:r>
          </w:p>
        </w:tc>
      </w:tr>
      <w:tr w:rsidR="00213297" w:rsidRPr="007C32B0" w14:paraId="60520405" w14:textId="77777777" w:rsidTr="00596E31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4B5B" w14:textId="77777777" w:rsidR="00213297" w:rsidRPr="00596E31" w:rsidRDefault="00213297" w:rsidP="007B4063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33C569" w14:textId="0AABD7AA" w:rsidR="00213297" w:rsidRPr="00596E31" w:rsidRDefault="004B7D73" w:rsidP="007B406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/>
                <w:b/>
                <w:bCs/>
                <w:cs/>
                <w:lang w:bidi="th-TH"/>
              </w:rPr>
              <w:t>งานสอบสวน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2947CD" w14:textId="094C31DB" w:rsidR="00213297" w:rsidRPr="00433DC1" w:rsidRDefault="004B7D73" w:rsidP="007B4063">
            <w:pPr>
              <w:rPr>
                <w:rFonts w:ascii="TH SarabunIT๙" w:hAnsi="TH SarabunIT๙" w:cs="TH SarabunIT๙"/>
                <w:lang w:bidi="th-TH"/>
              </w:rPr>
            </w:pPr>
            <w:r w:rsidRPr="004B7D73">
              <w:rPr>
                <w:rFonts w:ascii="TH SarabunIT๙" w:hAnsi="TH SarabunIT๙" w:cs="TH SarabunIT๙"/>
                <w:cs/>
                <w:lang w:bidi="th-TH"/>
              </w:rPr>
              <w:t>ยื่นคำร้องขอปล่อยตัว</w:t>
            </w:r>
            <w:r w:rsidRPr="004B7D73">
              <w:rPr>
                <w:rFonts w:ascii="TH SarabunIT๙" w:hAnsi="TH SarabunIT๙" w:cs="TH SarabunIT๙"/>
              </w:rPr>
              <w:t xml:space="preserve"> </w:t>
            </w:r>
            <w:r w:rsidRPr="004B7D73">
              <w:rPr>
                <w:rFonts w:ascii="TH SarabunIT๙" w:hAnsi="TH SarabunIT๙" w:cs="TH SarabunIT๙"/>
                <w:cs/>
                <w:lang w:bidi="th-TH"/>
              </w:rPr>
              <w:t>ชั่วคราว กับ พงส.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B46AA6" w14:textId="2A0AC5D2" w:rsidR="00213297" w:rsidRPr="00433DC1" w:rsidRDefault="004B7D73" w:rsidP="007B4063">
            <w:pPr>
              <w:rPr>
                <w:rFonts w:ascii="TH SarabunIT๙" w:hAnsi="TH SarabunIT๙" w:cs="TH SarabunIT๙"/>
                <w:lang w:bidi="th-TH"/>
              </w:rPr>
            </w:pPr>
            <w:r w:rsidRPr="004B7D73">
              <w:rPr>
                <w:rFonts w:ascii="TH SarabunIT๙" w:hAnsi="TH SarabunIT๙" w:cs="TH SarabunIT๙"/>
                <w:cs/>
                <w:lang w:bidi="th-TH"/>
              </w:rPr>
              <w:t>มีการเรียกรับผลประโยชน์</w:t>
            </w:r>
            <w:r w:rsidRPr="004B7D73">
              <w:rPr>
                <w:rFonts w:ascii="TH SarabunIT๙" w:hAnsi="TH SarabunIT๙" w:cs="TH SarabunIT๙"/>
              </w:rPr>
              <w:t xml:space="preserve"> </w:t>
            </w:r>
            <w:r w:rsidRPr="004B7D73">
              <w:rPr>
                <w:rFonts w:ascii="TH SarabunIT๙" w:hAnsi="TH SarabunIT๙" w:cs="TH SarabunIT๙"/>
                <w:cs/>
                <w:lang w:bidi="th-TH"/>
              </w:rPr>
              <w:t>เพื่ออำนวยความสะดวกมี</w:t>
            </w:r>
            <w:r w:rsidRPr="004B7D73">
              <w:rPr>
                <w:rFonts w:ascii="TH SarabunIT๙" w:hAnsi="TH SarabunIT๙" w:cs="TH SarabunIT๙"/>
              </w:rPr>
              <w:t xml:space="preserve"> </w:t>
            </w:r>
            <w:r w:rsidRPr="004B7D73">
              <w:rPr>
                <w:rFonts w:ascii="TH SarabunIT๙" w:hAnsi="TH SarabunIT๙" w:cs="TH SarabunIT๙"/>
                <w:cs/>
                <w:lang w:bidi="th-TH"/>
              </w:rPr>
              <w:t>การเรียกรับในการบริการ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B90C6" w14:textId="77777777" w:rsidR="00596E31" w:rsidRDefault="00596E31" w:rsidP="007B406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20</w:t>
            </w:r>
            <w:r w:rsidR="00213297" w:rsidRPr="00433DC1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636C40CA" w14:textId="1C9EB11F" w:rsidR="00213297" w:rsidRPr="00433DC1" w:rsidRDefault="00213297" w:rsidP="007B4063">
            <w:pPr>
              <w:jc w:val="center"/>
              <w:rPr>
                <w:rFonts w:ascii="TH SarabunIT๙" w:hAnsi="TH SarabunIT๙" w:cs="TH SarabunIT๙"/>
              </w:rPr>
            </w:pPr>
            <w:r w:rsidRPr="00433DC1">
              <w:rPr>
                <w:rFonts w:ascii="TH SarabunIT๙" w:hAnsi="TH SarabunIT๙" w:cs="TH SarabunIT๙"/>
                <w:b/>
                <w:bCs/>
              </w:rPr>
              <w:t>(สูง</w:t>
            </w:r>
            <w:r w:rsidR="00596E31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มาก</w:t>
            </w:r>
            <w:r w:rsidRPr="00433DC1">
              <w:rPr>
                <w:rFonts w:ascii="TH SarabunIT๙" w:hAnsi="TH SarabunIT๙" w:cs="TH SarabunIT๙"/>
                <w:b/>
                <w:bCs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084AE" w14:textId="656C5A1A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๑.อบรมกำชับการปฏิบัติงานของเจ้าหน้าที่ตำรวจให้ปฏิบัติตามกฎหมายอย่างเคร่งครัด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 โยชน์อื่นใด </w:t>
            </w:r>
          </w:p>
          <w:p w14:paraId="5B3EFBCC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๒.จัดหาสวัสดิการเพิ่มเติมเพื่อ สร้างขวัญกำลังใจ</w:t>
            </w:r>
          </w:p>
          <w:p w14:paraId="1A4EB33A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๓.เสริมสร้างการควบคุมดูแลผู้ใต้บังคับบัญชา </w:t>
            </w:r>
          </w:p>
          <w:p w14:paraId="7141BCE4" w14:textId="583E840C" w:rsidR="00213297" w:rsidRPr="00433DC1" w:rsidRDefault="004B7D73" w:rsidP="004B7D73">
            <w:pPr>
              <w:rPr>
                <w:rFonts w:ascii="TH SarabunIT๙" w:hAnsi="TH SarabunIT๙" w:cs="TH SarabunIT๙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๔.แต่งตั้งคณะกรรมการเพื่อติดตามและควบคุมการทุจริต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C4281" w14:textId="77777777" w:rsidR="004B7D73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๑.ก่อนออกปฏิบัติ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หน้าที่ หัวหน้างานต้องอบรมกำชับการปฏิบัติงานอย่างเคร่งครัด ๒.สอดส่องผู้ใต้บังคับบัญชาอย่างสม่ำ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เสมอ เช่น ออกเยี่ยมเยียน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 xml:space="preserve">ครอบครัว </w:t>
            </w:r>
          </w:p>
          <w:p w14:paraId="5C85614F" w14:textId="69204579" w:rsidR="00213297" w:rsidRPr="00433DC1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๓. นำปัญหาต่าง ๆ เสนอคณะกรรม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การเพื่อติดตามและควบคุมการทุจริต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2E992" w14:textId="13A987DB" w:rsidR="00213297" w:rsidRPr="00433DC1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ทุกวัน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73FA9" w14:textId="369D3AF3" w:rsidR="00213297" w:rsidRPr="00433DC1" w:rsidRDefault="004B7D73" w:rsidP="007B406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รองผกก.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(สอบสวน), สว.สอบสวน</w:t>
            </w:r>
          </w:p>
        </w:tc>
      </w:tr>
      <w:tr w:rsidR="004B7D73" w:rsidRPr="007C32B0" w14:paraId="02C54E0A" w14:textId="77777777" w:rsidTr="00213297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9289" w14:textId="7D0967FD" w:rsidR="004B7D73" w:rsidRPr="00596E31" w:rsidRDefault="004B7D73" w:rsidP="004B7D7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/>
                <w:b/>
                <w:bCs/>
              </w:rPr>
              <w:t>4.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C72CC" w14:textId="53AE02E2" w:rsidR="004B7D73" w:rsidRPr="00596E31" w:rsidRDefault="004B7D73" w:rsidP="004B7D73">
            <w:pP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งานสืบสวน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D04EE" w14:textId="1EC3A5B6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การจับกุมความผิด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ซึ่งหน้า ตามหมายจับ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B2EC04" w14:textId="52B8FFB9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มีการเรียกรับสินบน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กับการไม่จับกุมหรือ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จับแล้วแต่ไม่ให้ได้รับ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โทษสูงขึ้น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F0A58" w14:textId="77777777" w:rsidR="004B7D73" w:rsidRDefault="004B7D73" w:rsidP="004B7D7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14:paraId="251508DB" w14:textId="5864588A" w:rsidR="004B7D73" w:rsidRPr="00C84DB9" w:rsidRDefault="004B7D73" w:rsidP="004B7D73">
            <w:pPr>
              <w:jc w:val="center"/>
              <w:rPr>
                <w:rFonts w:ascii="TH SarabunIT๙" w:hAnsi="TH SarabunIT๙" w:cs="TH SarabunIT๙" w:hint="cs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(สูงมา)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FA9F37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๑.อบรมกำชับการปฏิบัติงานของเจ้าหน้าที่ตำรวจให้ปฏิบัติตามกฎหมายอย่างเคร่งครัด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</w:t>
            </w:r>
          </w:p>
          <w:p w14:paraId="73BAD772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๒.จัดหาสวัสดิการเพิ่มเติมเพื่อ สร้างขวัญกำลังใจ </w:t>
            </w:r>
          </w:p>
          <w:p w14:paraId="61E821C7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๓.เสริมสร้างการควบคุมดูแลผู้ใต้บังคับบัญชา</w:t>
            </w:r>
          </w:p>
          <w:p w14:paraId="79A88010" w14:textId="2164C8C1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๔.แต่งตั้งคณะกรรมการเพื่อติดตามและควบคุมการทุจริต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34275" w14:textId="475FE15A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๑.ก่อนออกปฏิบัติ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หน้าที่หัวหน้างาน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ต้องอบรมกำชับ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การปฏิบัติงานอย่างเคร่งครัด ไม่ให้เรียกรับทรัพย์สินหรือประโยชน์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อื่นใด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C9220D" w14:textId="44550DD7" w:rsidR="004B7D73" w:rsidRPr="00C84DB9" w:rsidRDefault="004B7D73" w:rsidP="004B7D7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ทุกวัน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C1242" w14:textId="0E00CA46" w:rsidR="004B7D73" w:rsidRPr="00C84DB9" w:rsidRDefault="004B7D73" w:rsidP="004B7D7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รองผกก.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สืบสวน, สว.สืบสวน</w:t>
            </w:r>
          </w:p>
        </w:tc>
      </w:tr>
      <w:tr w:rsidR="004B7D73" w:rsidRPr="007C32B0" w14:paraId="69DB1C5E" w14:textId="77777777" w:rsidTr="004B7D73">
        <w:trPr>
          <w:trHeight w:val="2246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83DD" w14:textId="77777777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8291E7" w14:textId="14AB29DC" w:rsidR="004B7D73" w:rsidRPr="00596E31" w:rsidRDefault="004B7D73" w:rsidP="004B7D73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งานสืบสวน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40285" w14:textId="1E37366C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การลงบันทึกจับกุม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15340" w14:textId="472F9B62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4B7D73">
              <w:rPr>
                <w:rFonts w:ascii="TH SarabunIT๙" w:hAnsi="TH SarabunIT๙" w:cs="TH SarabunIT๙"/>
              </w:rPr>
              <w:t>เรียกรับสินบนเพื่อ แลกกับการไม่ดำเนิน คดี ลดทอนของกลางเพื่อ รับโทษน้อยลง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6FA6C" w14:textId="72EC2B5C" w:rsidR="004B7D73" w:rsidRDefault="00596E31" w:rsidP="004B7D73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14:paraId="67639B29" w14:textId="369B66D0" w:rsidR="004B7D73" w:rsidRPr="00C84DB9" w:rsidRDefault="004B7D73" w:rsidP="004B7D73">
            <w:pPr>
              <w:jc w:val="center"/>
              <w:rPr>
                <w:rFonts w:ascii="TH SarabunIT๙" w:hAnsi="TH SarabunIT๙" w:cs="TH SarabunIT๙" w:hint="cs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(สูงมาก)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65873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๑.อบรมกำชับการปฏิบัติงานของ เจ้าหน้าที่ตำรวจให้ปฏิบัติตาม กฎหมายอย่างเคร่งครัด ไม่ให้เรียกรับทรัพย์สินหรือ ประโยชน์อื่นใด</w:t>
            </w:r>
          </w:p>
          <w:p w14:paraId="012C006F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๒.จัดหาสวัสดิการเพิ่มเติมเพื่อ สร้างขวัญกำลังใจ</w:t>
            </w:r>
          </w:p>
          <w:p w14:paraId="10194ED6" w14:textId="77777777" w:rsidR="004B7D73" w:rsidRPr="004B7D73" w:rsidRDefault="004B7D73" w:rsidP="004B7D73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๓.เสริมสร้างการควบคุมดูแลผู้ใต้บังคับบัญชา  </w:t>
            </w:r>
          </w:p>
          <w:p w14:paraId="60FCF858" w14:textId="35F2172D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๔.แต่งตั้งคณะกรรมการเพื่อติด ตามและควบคุมการทุจริต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4F20E0" w14:textId="4F5C98C0" w:rsidR="004B7D73" w:rsidRPr="00C84DB9" w:rsidRDefault="004B7D73" w:rsidP="004B7D73">
            <w:pPr>
              <w:rPr>
                <w:rFonts w:ascii="TH SarabunIT๙" w:hAnsi="TH SarabunIT๙" w:cs="TH SarabunIT๙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๑.ก่อนออกปฏิบัติ หน้าที่หัวหน้างาน ต้องอบรมกำชับ การปฏิบัติงานอย่างเคร่งครัด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D266A" w14:textId="2E5CD5DE" w:rsidR="004B7D73" w:rsidRPr="00C84DB9" w:rsidRDefault="004B7D73" w:rsidP="004B7D7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ทุกวัน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77FB5" w14:textId="3A857081" w:rsidR="004B7D73" w:rsidRPr="00C84DB9" w:rsidRDefault="004B7D73" w:rsidP="004B7D73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รองผกก.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สืบสวน, สว.สืบสวน</w:t>
            </w:r>
          </w:p>
        </w:tc>
      </w:tr>
      <w:tr w:rsidR="00596E31" w:rsidRPr="007C32B0" w14:paraId="52EC17C3" w14:textId="77777777" w:rsidTr="004B7D73">
        <w:trPr>
          <w:trHeight w:val="2246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2F6E" w14:textId="77777777" w:rsidR="00596E31" w:rsidRPr="00C84DB9" w:rsidRDefault="00596E31" w:rsidP="00596E3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05A91" w14:textId="6221E955" w:rsidR="00596E31" w:rsidRPr="00596E31" w:rsidRDefault="00596E31" w:rsidP="00596E31">
            <w:pP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งานสืบสวน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FF2AB7" w14:textId="6FB6B7A1" w:rsidR="00596E31" w:rsidRPr="00137994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การนำส่งพนักงาน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สอบสวน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6979B" w14:textId="4FAF83CA" w:rsidR="00596E31" w:rsidRPr="004B7D73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เรียกสินบนเพื่อจะช่วยเหลือพูดคุยกับพนัก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งานสอบสวนเพื่อหา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ช่องทางช่วยเหลือคดี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2E915" w14:textId="1B5FB03B" w:rsidR="00596E31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  <w:b/>
                <w:bCs/>
              </w:rPr>
              <w:t>16 (สูง)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F884BA" w14:textId="77777777" w:rsidR="00596E31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๑.อบรมกำชับการปฏิบัติงานของเจ้าหน้าที่ตำรวจให้ปฏิบัติตาม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กฎหมายอย่างเคร่งครัด ไม่ให้เรียกรับทรัพย์สินหรือ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 xml:space="preserve">ประโยชน์อื่นใด </w:t>
            </w:r>
          </w:p>
          <w:p w14:paraId="19089D61" w14:textId="77777777" w:rsidR="00596E31" w:rsidRDefault="00596E31" w:rsidP="00596E31">
            <w:pPr>
              <w:rPr>
                <w:rFonts w:ascii="TH SarabunIT๙" w:hAnsi="TH SarabunIT๙" w:cs="TH SarabunIT๙"/>
              </w:rPr>
            </w:pPr>
          </w:p>
          <w:p w14:paraId="7A8A427D" w14:textId="77777777" w:rsidR="00596E31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๒.จัดหาสวัสดิการเพิ่มเติมเพื่อ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 xml:space="preserve">สร้างขวัญกำลังใจ </w:t>
            </w:r>
          </w:p>
          <w:p w14:paraId="2525B4B7" w14:textId="77777777" w:rsidR="00596E31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๓.เสริมสร้างการควบคุมดูแลผู้ใต้บังคับบัญชา</w:t>
            </w:r>
          </w:p>
          <w:p w14:paraId="207480F4" w14:textId="32929B56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137994">
              <w:rPr>
                <w:rFonts w:ascii="TH SarabunIT๙" w:hAnsi="TH SarabunIT๙" w:cs="TH SarabunIT๙"/>
              </w:rPr>
              <w:t>๔.แต่งตั้งคณะกรรมการเพื่อติด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ตามและควบคุมการทุจริต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3DE91" w14:textId="3D5DF754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137994">
              <w:rPr>
                <w:rFonts w:ascii="TH SarabunIT๙" w:hAnsi="TH SarabunIT๙" w:cs="TH SarabunIT๙"/>
              </w:rPr>
              <w:t>๑.ก่อนออกปฏิบัติ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หน้าที่หัวหน้างาน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ต้องอบรมกำชับ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การปฏิบัติงานอย่างเคร่งครัด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E36EB" w14:textId="58E6171F" w:rsidR="00596E31" w:rsidRPr="00137994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ทุกวัน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8DB1D6" w14:textId="0E11F6A7" w:rsidR="00596E31" w:rsidRPr="00137994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รองผกก.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Pr="00137994">
              <w:rPr>
                <w:rFonts w:ascii="TH SarabunIT๙" w:hAnsi="TH SarabunIT๙" w:cs="TH SarabunIT๙"/>
              </w:rPr>
              <w:t>สืบสวน, สว.สืบสวน</w:t>
            </w:r>
          </w:p>
        </w:tc>
      </w:tr>
      <w:tr w:rsidR="00596E31" w:rsidRPr="007C32B0" w14:paraId="4A6CFE2C" w14:textId="77777777" w:rsidTr="004B7D73">
        <w:trPr>
          <w:trHeight w:val="2452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2548" w14:textId="400534E3" w:rsidR="00596E31" w:rsidRPr="00596E31" w:rsidRDefault="00596E31" w:rsidP="00596E31">
            <w:pPr>
              <w:rPr>
                <w:rFonts w:ascii="TH SarabunIT๙" w:hAnsi="TH SarabunIT๙" w:cs="TH SarabunIT๙"/>
                <w:b/>
                <w:bCs/>
              </w:rPr>
            </w:pPr>
            <w:r w:rsidRPr="00596E31">
              <w:rPr>
                <w:rFonts w:ascii="TH SarabunIT๙" w:hAnsi="TH SarabunIT๙" w:cs="TH SarabunIT๙"/>
                <w:b/>
                <w:bCs/>
              </w:rPr>
              <w:t>5.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EFA8C" w14:textId="52EEE234" w:rsidR="00596E31" w:rsidRPr="00596E31" w:rsidRDefault="00596E31" w:rsidP="00596E31">
            <w:pP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งานจราจร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2E99F6" w14:textId="69D3B550" w:rsidR="00596E31" w:rsidRPr="00C84DB9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การตรวจพบการกระทำผิด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548AF" w14:textId="79DFAB3B" w:rsidR="00596E31" w:rsidRPr="00C84DB9" w:rsidRDefault="00596E31" w:rsidP="00596E31">
            <w:pPr>
              <w:rPr>
                <w:rFonts w:ascii="TH SarabunIT๙" w:hAnsi="TH SarabunIT๙" w:cs="TH SarabunIT๙"/>
              </w:rPr>
            </w:pPr>
            <w:r w:rsidRPr="004B7D73">
              <w:rPr>
                <w:rFonts w:ascii="TH SarabunIT๙" w:hAnsi="TH SarabunIT๙" w:cs="TH SarabunIT๙"/>
              </w:rPr>
              <w:t>มีการเรียกรับสินบน เพื่อแลกกับการไม่จับกุม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BE005" w14:textId="77777777" w:rsidR="00596E31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14:paraId="74524500" w14:textId="797AC724" w:rsidR="00596E31" w:rsidRPr="00C84DB9" w:rsidRDefault="00596E31" w:rsidP="00596E31">
            <w:pPr>
              <w:jc w:val="center"/>
              <w:rPr>
                <w:rFonts w:ascii="TH SarabunIT๙" w:hAnsi="TH SarabunIT๙" w:cs="TH SarabunIT๙" w:hint="cs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(สูงมาก)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3A2F6A" w14:textId="77777777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๑.อบรมกำชับการปฏิบัติงานของ</w:t>
            </w:r>
          </w:p>
          <w:p w14:paraId="5939C468" w14:textId="77777777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เจ้าหน้าที่ตำรวจให้ปฏิบัติตาม กฎหมายอย่างเคร่งครัด ไม่ให้เรียกรับทรัพย์สินหรือ    ประโยชน์อื่นใด </w:t>
            </w:r>
          </w:p>
          <w:p w14:paraId="1830ADE3" w14:textId="77777777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๒.จัดหาสวัสดิการเพิ่มเติมเพื่อ สร้างขวัญกำลังใจ</w:t>
            </w:r>
          </w:p>
          <w:p w14:paraId="1E8BAAB8" w14:textId="77777777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๓.เสริมสร้างการควบคุมดูแลผู้ใต้บังคับบัญชา </w:t>
            </w:r>
          </w:p>
          <w:p w14:paraId="6C96F93F" w14:textId="6F2112BB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๔.แต่งตั้งคณะกรรมการเพื่อติด ตามและควบคุมการทุจริต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D8917C" w14:textId="77777777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๑.ก่อนออกปฏิบัติ หน้าที่หัวหน้างาน ต้องอบรมกำชับ การปฏิบัติงานอย่างเคร่งครัด </w:t>
            </w:r>
          </w:p>
          <w:p w14:paraId="29521E23" w14:textId="77777777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 xml:space="preserve">๒.สอดส่องผู้ใต้ บังคับบัญชาอย่าง สม่ำเสมอ เช่น ออกเยี่ยมเยียน ครอบครัว </w:t>
            </w:r>
          </w:p>
          <w:p w14:paraId="7AF108E7" w14:textId="4E5AE142" w:rsidR="00596E31" w:rsidRPr="004B7D73" w:rsidRDefault="00596E31" w:rsidP="00596E31">
            <w:pPr>
              <w:rPr>
                <w:rFonts w:ascii="TH SarabunIT๙" w:hAnsi="TH SarabunIT๙" w:cs="TH SarabunIT๙"/>
                <w:sz w:val="22"/>
                <w:szCs w:val="22"/>
              </w:rPr>
            </w:pPr>
            <w:r w:rsidRPr="004B7D73">
              <w:rPr>
                <w:rFonts w:ascii="TH SarabunIT๙" w:hAnsi="TH SarabunIT๙" w:cs="TH SarabunIT๙"/>
                <w:sz w:val="22"/>
                <w:szCs w:val="22"/>
              </w:rPr>
              <w:t>๓.นำปัญหาต่าง ๆ เสนอคณะกรรม การเพื่อติดตามและควบคุมการทุจริต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F927D" w14:textId="0690D4AE" w:rsidR="00596E31" w:rsidRPr="00C84DB9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t>ทุกวัน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36F99" w14:textId="270C3816" w:rsidR="00596E31" w:rsidRPr="00C84DB9" w:rsidRDefault="00596E31" w:rsidP="00596E31">
            <w:pPr>
              <w:jc w:val="center"/>
              <w:rPr>
                <w:rFonts w:ascii="TH SarabunIT๙" w:hAnsi="TH SarabunIT๙" w:cs="TH SarabunIT๙"/>
                <w:lang w:bidi="th-TH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t>รองผู้กำกับการ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  <w:r w:rsidRPr="00596E31">
              <w:rPr>
                <w:rFonts w:ascii="TH SarabunIT๙" w:hAnsi="TH SarabunIT๙" w:cs="TH SarabunIT๙"/>
              </w:rPr>
              <w:t xml:space="preserve">,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สารวัตรป้องกัน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</w:tr>
      <w:tr w:rsidR="00596E31" w:rsidRPr="007C32B0" w14:paraId="3B94D2DD" w14:textId="77777777" w:rsidTr="00213297"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C3AA" w14:textId="77777777" w:rsidR="00596E31" w:rsidRPr="00C84DB9" w:rsidRDefault="00596E31" w:rsidP="00596E3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2225B" w14:textId="7C57DAAD" w:rsidR="00596E31" w:rsidRPr="00596E31" w:rsidRDefault="00596E31" w:rsidP="00596E31">
            <w:pP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</w:pPr>
            <w:r w:rsidRPr="00596E31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งานจราจร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4CCF7C" w14:textId="14B8E93A" w:rsidR="00596E31" w:rsidRPr="00C84DB9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การออกใบสั่ง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C07408" w14:textId="14D8140A" w:rsidR="00596E31" w:rsidRPr="00C84DB9" w:rsidRDefault="00596E31" w:rsidP="00596E31">
            <w:pPr>
              <w:rPr>
                <w:rFonts w:ascii="TH SarabunIT๙" w:hAnsi="TH SarabunIT๙" w:cs="TH SarabunIT๙"/>
              </w:rPr>
            </w:pPr>
            <w:r w:rsidRPr="00137994">
              <w:rPr>
                <w:rFonts w:ascii="TH SarabunIT๙" w:hAnsi="TH SarabunIT๙" w:cs="TH SarabunIT๙"/>
              </w:rPr>
              <w:t>เรียกรับเงินกับการไม่ออกใบสั่ง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DC0F9" w14:textId="77777777" w:rsidR="00596E31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</w:t>
            </w:r>
          </w:p>
          <w:p w14:paraId="1F302249" w14:textId="4C14298B" w:rsidR="00596E31" w:rsidRPr="00C84DB9" w:rsidRDefault="00596E31" w:rsidP="00596E31">
            <w:pPr>
              <w:jc w:val="center"/>
              <w:rPr>
                <w:rFonts w:ascii="TH SarabunIT๙" w:hAnsi="TH SarabunIT๙" w:cs="TH SarabunIT๙" w:hint="cs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>(สูงมา)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071D4" w14:textId="77777777" w:rsidR="00596E31" w:rsidRPr="00596E31" w:rsidRDefault="00596E31" w:rsidP="00596E31">
            <w:pPr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</w:rPr>
              <w:t xml:space="preserve">๑.อบรมกำชับการปฏิบัติงานของ เจ้าหน้าที่ตำรวจให้ปฏิบัติตาม กฎหมายอย่างเคร่งครัด ไม่ให้เรียกรับทรัพย์สินหรือประ โยชน์อื่นใด </w:t>
            </w:r>
          </w:p>
          <w:p w14:paraId="4D9B851E" w14:textId="77777777" w:rsidR="00596E31" w:rsidRPr="00596E31" w:rsidRDefault="00596E31" w:rsidP="00596E31">
            <w:pPr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</w:rPr>
              <w:t>๒.จัดหาสวัสดิการเพิ่มเติมเพื่อสร้างขวัญกำลังใจ</w:t>
            </w:r>
          </w:p>
          <w:p w14:paraId="624EA517" w14:textId="77777777" w:rsidR="00596E31" w:rsidRPr="00596E31" w:rsidRDefault="00596E31" w:rsidP="00596E31">
            <w:pPr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</w:rPr>
              <w:t xml:space="preserve">๓.เสริมสร้างการควบคุมดูแลผู้ใต้บังคับบัญชา </w:t>
            </w:r>
          </w:p>
          <w:p w14:paraId="1BB91D17" w14:textId="7E205159" w:rsidR="00596E31" w:rsidRPr="00596E31" w:rsidRDefault="00596E31" w:rsidP="00596E31">
            <w:pPr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</w:rPr>
              <w:t>๔.แต่งตั้งคณะกรรมการเพื่อติด ตามและควบคุมการทุจริต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DB60C" w14:textId="77777777" w:rsidR="00596E31" w:rsidRPr="00596E31" w:rsidRDefault="00596E31" w:rsidP="00596E31">
            <w:pPr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</w:rPr>
              <w:t xml:space="preserve">๑.ก่อนออกปฏิบัติ หน้าที่หัวหน้างานต้องอบรมกำชับการปฏิบัติงานอย่าง เคร่งครัด </w:t>
            </w:r>
          </w:p>
          <w:p w14:paraId="3C06A3FE" w14:textId="14E083AC" w:rsidR="00596E31" w:rsidRPr="00596E31" w:rsidRDefault="00596E31" w:rsidP="00596E31">
            <w:pPr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</w:rPr>
              <w:t>๒.สอดส่องผู้ใต้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</w:rPr>
              <w:t>บังคับบัญชาอย่าง สม่ำเสมอ เช่น ออกเยี่ยมเยีย</w:t>
            </w:r>
            <w:r w:rsidRPr="00596E31">
              <w:rPr>
                <w:rFonts w:ascii="TH SarabunIT๙" w:hAnsi="TH SarabunIT๙" w:cs="TH SarabunIT๙" w:hint="cs"/>
                <w:cs/>
                <w:lang w:bidi="th-TH"/>
              </w:rPr>
              <w:t>ม</w:t>
            </w:r>
            <w:r w:rsidRPr="00596E31">
              <w:rPr>
                <w:rFonts w:ascii="TH SarabunIT๙" w:hAnsi="TH SarabunIT๙" w:cs="TH SarabunIT๙"/>
              </w:rPr>
              <w:t xml:space="preserve">ครอบครัว </w:t>
            </w:r>
          </w:p>
          <w:p w14:paraId="2B57622F" w14:textId="65CE1AAB" w:rsidR="00596E31" w:rsidRPr="00596E31" w:rsidRDefault="00596E31" w:rsidP="00596E31">
            <w:pPr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</w:rPr>
              <w:t>๓.นำปัญหาต่าง ๆ เสนอคณะกรรม การเพื่อติดตามและควบคุมการทุจริต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E7BFE" w14:textId="529BFF96" w:rsidR="00596E31" w:rsidRPr="00C84DB9" w:rsidRDefault="00596E31" w:rsidP="00596E31">
            <w:pPr>
              <w:jc w:val="center"/>
              <w:rPr>
                <w:rFonts w:ascii="TH SarabunIT๙" w:hAnsi="TH SarabunIT๙" w:cs="TH SarabunIT๙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t>ทุกวัน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C78DBA" w14:textId="7EB87AAA" w:rsidR="00596E31" w:rsidRPr="00C84DB9" w:rsidRDefault="00596E31" w:rsidP="00596E31">
            <w:pPr>
              <w:jc w:val="center"/>
              <w:rPr>
                <w:rFonts w:ascii="TH SarabunIT๙" w:hAnsi="TH SarabunIT๙" w:cs="TH SarabunIT๙"/>
                <w:lang w:bidi="th-TH"/>
              </w:rPr>
            </w:pPr>
            <w:r w:rsidRPr="00596E31">
              <w:rPr>
                <w:rFonts w:ascii="TH SarabunIT๙" w:hAnsi="TH SarabunIT๙" w:cs="TH SarabunIT๙"/>
                <w:cs/>
                <w:lang w:bidi="th-TH"/>
              </w:rPr>
              <w:t>รองผู้กำกับการ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  <w:r w:rsidRPr="00596E31">
              <w:rPr>
                <w:rFonts w:ascii="TH SarabunIT๙" w:hAnsi="TH SarabunIT๙" w:cs="TH SarabunIT๙"/>
              </w:rPr>
              <w:t xml:space="preserve">,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สารวัตรป้องกัน</w:t>
            </w:r>
            <w:r w:rsidRPr="00596E31">
              <w:rPr>
                <w:rFonts w:ascii="TH SarabunIT๙" w:hAnsi="TH SarabunIT๙" w:cs="TH SarabunIT๙"/>
              </w:rPr>
              <w:t xml:space="preserve"> </w:t>
            </w:r>
            <w:r w:rsidRPr="00596E31">
              <w:rPr>
                <w:rFonts w:ascii="TH SarabunIT๙" w:hAnsi="TH SarabunIT๙" w:cs="TH SarabunIT๙"/>
                <w:cs/>
                <w:lang w:bidi="th-TH"/>
              </w:rPr>
              <w:t>ปราบปราม</w:t>
            </w:r>
          </w:p>
        </w:tc>
      </w:tr>
    </w:tbl>
    <w:p w14:paraId="3FF34790" w14:textId="77777777" w:rsidR="00213297" w:rsidRPr="00433DC1" w:rsidRDefault="00213297" w:rsidP="009632B0">
      <w:pPr>
        <w:spacing w:after="200"/>
        <w:jc w:val="center"/>
        <w:rPr>
          <w:rFonts w:ascii="TH SarabunIT๙" w:hAnsi="TH SarabunIT๙" w:cs="TH SarabunIT๙"/>
          <w:sz w:val="28"/>
          <w:szCs w:val="28"/>
        </w:rPr>
      </w:pPr>
    </w:p>
    <w:p w14:paraId="07D8E429" w14:textId="0824A90E" w:rsidR="009632B0" w:rsidRDefault="00596E31" w:rsidP="00596E31">
      <w:pPr>
        <w:pStyle w:val="a9"/>
        <w:spacing w:line="240" w:lineRule="auto"/>
        <w:ind w:left="1080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CD1B916" wp14:editId="1CE76C5C">
            <wp:simplePos x="0" y="0"/>
            <wp:positionH relativeFrom="margin">
              <wp:posOffset>5219700</wp:posOffset>
            </wp:positionH>
            <wp:positionV relativeFrom="paragraph">
              <wp:posOffset>5080</wp:posOffset>
            </wp:positionV>
            <wp:extent cx="1280160" cy="557530"/>
            <wp:effectExtent l="0" t="0" r="0" b="0"/>
            <wp:wrapNone/>
            <wp:docPr id="9471402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8218" name=""/>
                    <pic:cNvPicPr/>
                  </pic:nvPicPr>
                  <pic:blipFill rotWithShape="1">
                    <a:blip r:embed="rId7" cstate="print">
                      <a:duotone>
                        <a:srgbClr val="4472C4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298" b="89256" l="9888" r="89832">
                                  <a14:foregroundMark x1="13544" y1="61377" x2="13914" y2="64773"/>
                                  <a14:foregroundMark x1="13205" y1="58264" x2="13509" y2="61053"/>
                                  <a14:foregroundMark x1="13093" y1="57231" x2="13205" y2="58264"/>
                                  <a14:foregroundMark x1="12441" y1="51240" x2="13093" y2="57231"/>
                                  <a14:foregroundMark x1="12239" y1="49380" x2="12441" y2="51240"/>
                                  <a14:foregroundMark x1="13918" y1="51240" x2="13908" y2="49380"/>
                                  <a14:foregroundMark x1="13949" y1="57231" x2="13918" y2="51240"/>
                                  <a14:foregroundMark x1="13954" y1="58264" x2="13949" y2="57231"/>
                                  <a14:foregroundMark x1="13989" y1="64753" x2="13954" y2="58264"/>
                                  <a14:foregroundMark x1="18558" y1="35744" x2="19683" y2="32851"/>
                                  <a14:foregroundMark x1="18237" y1="36570" x2="18558" y2="35744"/>
                                  <a14:foregroundMark x1="17915" y1="37397" x2="18237" y2="36570"/>
                                  <a14:foregroundMark x1="17588" y1="38238" x2="17915" y2="37397"/>
                                  <a14:foregroundMark x1="15826" y1="42769" x2="16015" y2="42284"/>
                                  <a14:foregroundMark x1="15425" y1="43802" x2="15826" y2="42769"/>
                                  <a14:foregroundMark x1="14060" y1="47314" x2="15425" y2="43802"/>
                                  <a14:foregroundMark x1="19683" y1="32851" x2="20742" y2="35581"/>
                                  <a14:foregroundMark x1="21464" y1="70051" x2="21362" y2="70661"/>
                                  <a14:foregroundMark x1="24254" y1="53306" x2="21527" y2="69672"/>
                                  <a14:foregroundMark x1="22577" y1="85124" x2="22854" y2="88430"/>
                                  <a14:foregroundMark x1="21431" y1="71488" x2="21528" y2="72642"/>
                                  <a14:foregroundMark x1="21362" y1="70661" x2="21431" y2="71488"/>
                                  <a14:foregroundMark x1="22854" y1="88430" x2="22854" y2="88430"/>
                                  <a14:foregroundMark x1="23887" y1="88218" x2="31343" y2="89669"/>
                                  <a14:foregroundMark x1="22854" y1="88017" x2="23204" y2="88085"/>
                                  <a14:foregroundMark x1="31343" y1="89669" x2="49440" y2="88636"/>
                                  <a14:foregroundMark x1="49440" y1="88636" x2="57651" y2="89861"/>
                                  <a14:foregroundMark x1="62366" y1="89785" x2="68097" y2="89256"/>
                                  <a14:foregroundMark x1="68097" y1="89256" x2="72481" y2="89256"/>
                                  <a14:foregroundMark x1="12873" y1="63430" x2="12873" y2="63430"/>
                                  <a14:foregroundMark x1="17468" y1="35393" x2="17468" y2="35393"/>
                                  <a14:backgroundMark x1="22668" y1="75000" x2="22295" y2="73967"/>
                                  <a14:backgroundMark x1="21735" y1="36777" x2="21735" y2="36777"/>
                                  <a14:backgroundMark x1="22295" y1="38843" x2="20989" y2="36777"/>
                                  <a14:backgroundMark x1="22295" y1="39669" x2="16325" y2="43182"/>
                                  <a14:backgroundMark x1="22668" y1="84504" x2="22015" y2="72934"/>
                                  <a14:backgroundMark x1="21828" y1="72521" x2="22761" y2="83678"/>
                                  <a14:backgroundMark x1="22295" y1="84091" x2="22295" y2="84091"/>
                                  <a14:backgroundMark x1="22575" y1="84091" x2="22575" y2="84091"/>
                                  <a14:backgroundMark x1="22575" y1="84711" x2="22575" y2="84711"/>
                                  <a14:backgroundMark x1="13433" y1="47314" x2="13433" y2="49380"/>
                                  <a14:backgroundMark x1="23134" y1="39876" x2="23787" y2="44215"/>
                                  <a14:backgroundMark x1="17257" y1="38843" x2="18470" y2="37397"/>
                                  <a14:backgroundMark x1="13526" y1="64876" x2="14179" y2="76860"/>
                                  <a14:backgroundMark x1="21735" y1="72521" x2="21735" y2="72521"/>
                                  <a14:backgroundMark x1="21269" y1="72521" x2="21269" y2="72521"/>
                                  <a14:backgroundMark x1="22295" y1="84504" x2="22295" y2="84504"/>
                                  <a14:backgroundMark x1="17631" y1="37397" x2="17631" y2="37397"/>
                                  <a14:backgroundMark x1="18284" y1="36570" x2="18284" y2="36570"/>
                                  <a14:backgroundMark x1="18004" y1="37190" x2="18004" y2="37190"/>
                                  <a14:backgroundMark x1="17631" y1="38223" x2="17631" y2="38223"/>
                                  <a14:backgroundMark x1="15765" y1="42769" x2="15765" y2="42769"/>
                                  <a14:backgroundMark x1="15951" y1="42562" x2="15951" y2="42562"/>
                                  <a14:backgroundMark x1="20802" y1="35744" x2="20802" y2="35744"/>
                                  <a14:backgroundMark x1="15765" y1="43802" x2="15765" y2="43802"/>
                                  <a14:backgroundMark x1="22575" y1="85124" x2="22575" y2="85124"/>
                                  <a14:backgroundMark x1="21455" y1="71488" x2="21455" y2="71488"/>
                                  <a14:backgroundMark x1="21549" y1="72521" x2="21549" y2="72521"/>
                                  <a14:backgroundMark x1="23881" y1="43802" x2="23881" y2="43802"/>
                                  <a14:backgroundMark x1="13246" y1="51240" x2="13246" y2="51240"/>
                                  <a14:backgroundMark x1="13993" y1="57231" x2="13993" y2="57231"/>
                                  <a14:backgroundMark x1="13899" y1="58264" x2="13899" y2="58264"/>
                                  <a14:backgroundMark x1="13993" y1="58471" x2="14366" y2="54752"/>
                                  <a14:backgroundMark x1="23321" y1="85744" x2="22668" y2="85124"/>
                                  <a14:backgroundMark x1="15765" y1="45248" x2="23787" y2="44008"/>
                                  <a14:backgroundMark x1="23787" y1="44008" x2="23694" y2="45661"/>
                                  <a14:backgroundMark x1="57463" y1="90496" x2="62034" y2="90909"/>
                                </a14:backgroundRemoval>
                              </a14:imgEffect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5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30691" w14:textId="74234540" w:rsidR="009632B0" w:rsidRPr="00596E31" w:rsidRDefault="00596E31" w:rsidP="00596E31">
      <w:pPr>
        <w:pStyle w:val="a9"/>
        <w:spacing w:line="240" w:lineRule="auto"/>
        <w:ind w:left="108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596E31">
        <w:rPr>
          <w:rFonts w:ascii="TH SarabunPSK" w:hAnsi="TH SarabunPSK" w:cs="TH SarabunPSK" w:hint="cs"/>
          <w:sz w:val="32"/>
          <w:szCs w:val="32"/>
          <w:cs/>
          <w:lang w:bidi="th-TH"/>
        </w:rPr>
        <w:t>พันตำรวจเอก</w:t>
      </w:r>
    </w:p>
    <w:p w14:paraId="30A519CD" w14:textId="49B64666" w:rsidR="00596E31" w:rsidRPr="00596E31" w:rsidRDefault="00596E31" w:rsidP="00596E31">
      <w:pPr>
        <w:pStyle w:val="a9"/>
        <w:spacing w:line="240" w:lineRule="auto"/>
        <w:ind w:left="3960" w:firstLine="36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596E31">
        <w:rPr>
          <w:rFonts w:ascii="TH SarabunPSK" w:hAnsi="TH SarabunPSK" w:cs="TH SarabunPSK" w:hint="cs"/>
          <w:sz w:val="32"/>
          <w:szCs w:val="32"/>
          <w:cs/>
          <w:lang w:bidi="th-TH"/>
        </w:rPr>
        <w:t>(พิมุข นาคขำพันธ์)</w:t>
      </w:r>
    </w:p>
    <w:p w14:paraId="7C2D63E2" w14:textId="70B78EF1" w:rsidR="00596E31" w:rsidRPr="00596E31" w:rsidRDefault="00596E31" w:rsidP="00596E31">
      <w:pPr>
        <w:pStyle w:val="a9"/>
        <w:spacing w:line="240" w:lineRule="auto"/>
        <w:ind w:left="3600" w:firstLine="720"/>
        <w:jc w:val="center"/>
        <w:rPr>
          <w:rFonts w:ascii="TH SarabunPSK" w:hAnsi="TH SarabunPSK" w:cs="TH SarabunPSK" w:hint="cs"/>
          <w:sz w:val="32"/>
          <w:szCs w:val="32"/>
          <w:cs/>
          <w:lang w:bidi="th-TH"/>
        </w:rPr>
      </w:pPr>
      <w:r w:rsidRPr="00596E31">
        <w:rPr>
          <w:rFonts w:ascii="TH SarabunPSK" w:hAnsi="TH SarabunPSK" w:cs="TH SarabunPSK" w:hint="cs"/>
          <w:sz w:val="32"/>
          <w:szCs w:val="32"/>
          <w:cs/>
          <w:lang w:bidi="th-TH"/>
        </w:rPr>
        <w:t>ผกก.สภ.นายายอาม</w:t>
      </w:r>
    </w:p>
    <w:sectPr w:rsidR="00596E31" w:rsidRPr="00596E31" w:rsidSect="009632B0">
      <w:pgSz w:w="15840" w:h="12240" w:orient="landscape"/>
      <w:pgMar w:top="1701" w:right="1418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3CB2"/>
    <w:multiLevelType w:val="hybridMultilevel"/>
    <w:tmpl w:val="E146CE7C"/>
    <w:lvl w:ilvl="0" w:tplc="FFFFFFFF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11D3E"/>
    <w:multiLevelType w:val="hybridMultilevel"/>
    <w:tmpl w:val="FBE65B28"/>
    <w:lvl w:ilvl="0" w:tplc="E36ADF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84553"/>
    <w:multiLevelType w:val="hybridMultilevel"/>
    <w:tmpl w:val="E146CE7C"/>
    <w:lvl w:ilvl="0" w:tplc="6858720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91000">
    <w:abstractNumId w:val="1"/>
  </w:num>
  <w:num w:numId="2" w16cid:durableId="1101022904">
    <w:abstractNumId w:val="2"/>
  </w:num>
  <w:num w:numId="3" w16cid:durableId="114566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35"/>
    <w:rsid w:val="00133F38"/>
    <w:rsid w:val="0015334E"/>
    <w:rsid w:val="00182703"/>
    <w:rsid w:val="001E3F48"/>
    <w:rsid w:val="002130C1"/>
    <w:rsid w:val="00213297"/>
    <w:rsid w:val="00285F71"/>
    <w:rsid w:val="002C6335"/>
    <w:rsid w:val="002D6A52"/>
    <w:rsid w:val="00447710"/>
    <w:rsid w:val="004B7D73"/>
    <w:rsid w:val="00596E31"/>
    <w:rsid w:val="00694734"/>
    <w:rsid w:val="007E430F"/>
    <w:rsid w:val="00836904"/>
    <w:rsid w:val="008429E5"/>
    <w:rsid w:val="009632B0"/>
    <w:rsid w:val="00A2781C"/>
    <w:rsid w:val="00C67FC1"/>
    <w:rsid w:val="00CF0B50"/>
    <w:rsid w:val="00EB792A"/>
    <w:rsid w:val="00E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7E16F"/>
  <w15:chartTrackingRefBased/>
  <w15:docId w15:val="{102290AF-8FE1-4FEC-AED0-C1C58625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C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C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C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C63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C63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C63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C63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C63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C63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2C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C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C63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63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63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C63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C633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3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794DA-7A2B-48CC-91E1-DE2EA6E8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cybervillage.arm@gmail.com</cp:lastModifiedBy>
  <cp:revision>3</cp:revision>
  <dcterms:created xsi:type="dcterms:W3CDTF">2026-07-15T03:14:00Z</dcterms:created>
  <dcterms:modified xsi:type="dcterms:W3CDTF">2026-07-15T08:04:00Z</dcterms:modified>
</cp:coreProperties>
</file>